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68" w:type="dxa"/>
        <w:tblLook w:val="01E0" w:firstRow="1" w:lastRow="1" w:firstColumn="1" w:lastColumn="1" w:noHBand="0" w:noVBand="0"/>
      </w:tblPr>
      <w:tblGrid>
        <w:gridCol w:w="12348"/>
        <w:gridCol w:w="2520"/>
      </w:tblGrid>
      <w:tr w:rsidR="000B0D9A" w:rsidRPr="00260CE9" w14:paraId="34769E4E" w14:textId="77777777" w:rsidTr="005535B0">
        <w:tc>
          <w:tcPr>
            <w:tcW w:w="12348" w:type="dxa"/>
            <w:vAlign w:val="center"/>
          </w:tcPr>
          <w:p w14:paraId="5D9090E9" w14:textId="77777777" w:rsidR="000B0D9A" w:rsidRPr="00963926" w:rsidRDefault="000B0D9A" w:rsidP="005535B0">
            <w:pPr>
              <w:spacing w:after="0" w:line="240" w:lineRule="auto"/>
              <w:ind w:firstLine="8"/>
              <w:jc w:val="right"/>
              <w:rPr>
                <w:rFonts w:ascii="Times New Roman" w:eastAsia="Times New Roman" w:hAnsi="Times New Roman" w:cs="Times New Roman"/>
                <w:sz w:val="24"/>
                <w:szCs w:val="24"/>
                <w:lang w:val="lt-LT"/>
              </w:rPr>
            </w:pPr>
          </w:p>
        </w:tc>
        <w:tc>
          <w:tcPr>
            <w:tcW w:w="2520" w:type="dxa"/>
            <w:vAlign w:val="center"/>
          </w:tcPr>
          <w:p w14:paraId="0E141BAE" w14:textId="77777777" w:rsidR="000B0D9A" w:rsidRPr="00963926" w:rsidRDefault="000B0D9A" w:rsidP="005535B0">
            <w:pPr>
              <w:spacing w:after="0" w:line="240" w:lineRule="auto"/>
              <w:ind w:firstLine="8"/>
              <w:rPr>
                <w:rFonts w:ascii="Times New Roman" w:eastAsia="Times New Roman" w:hAnsi="Times New Roman" w:cs="Times New Roman"/>
                <w:color w:val="000000" w:themeColor="text1"/>
                <w:sz w:val="24"/>
                <w:szCs w:val="24"/>
                <w:lang w:val="lt-LT"/>
              </w:rPr>
            </w:pPr>
          </w:p>
        </w:tc>
      </w:tr>
      <w:tr w:rsidR="000B0D9A" w:rsidRPr="00723E1B" w14:paraId="73C8F831" w14:textId="77777777" w:rsidTr="005535B0">
        <w:tc>
          <w:tcPr>
            <w:tcW w:w="12348" w:type="dxa"/>
            <w:vAlign w:val="center"/>
          </w:tcPr>
          <w:p w14:paraId="45A3E3BD" w14:textId="77777777" w:rsidR="000B0D9A" w:rsidRPr="00963926" w:rsidRDefault="000B0D9A" w:rsidP="005535B0">
            <w:pPr>
              <w:spacing w:after="0" w:line="240" w:lineRule="auto"/>
              <w:ind w:firstLine="8"/>
              <w:jc w:val="right"/>
              <w:rPr>
                <w:rFonts w:ascii="Times New Roman" w:eastAsia="Times New Roman" w:hAnsi="Times New Roman" w:cs="Times New Roman"/>
                <w:sz w:val="24"/>
                <w:szCs w:val="24"/>
                <w:lang w:val="lt-LT"/>
              </w:rPr>
            </w:pPr>
          </w:p>
        </w:tc>
        <w:tc>
          <w:tcPr>
            <w:tcW w:w="2520" w:type="dxa"/>
            <w:vAlign w:val="center"/>
          </w:tcPr>
          <w:p w14:paraId="3B64957D" w14:textId="77777777" w:rsidR="000B0D9A" w:rsidRPr="00963926" w:rsidRDefault="000B0D9A" w:rsidP="005535B0">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PATVIRTINTA</w:t>
            </w:r>
          </w:p>
          <w:p w14:paraId="1CC7AF5C" w14:textId="77777777" w:rsidR="000B0D9A" w:rsidRPr="00963926" w:rsidRDefault="000B0D9A" w:rsidP="005535B0">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 xml:space="preserve">Vilniaus  lopšelio – darželio „Kurpaitė“ direktoriaus </w:t>
            </w:r>
          </w:p>
          <w:p w14:paraId="339F12D2" w14:textId="49A05200" w:rsidR="000B0D9A" w:rsidRPr="00963926" w:rsidRDefault="000B0D9A" w:rsidP="005535B0">
            <w:pPr>
              <w:spacing w:after="0" w:line="240" w:lineRule="auto"/>
              <w:ind w:firstLine="8"/>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2025 m. sausio 30</w:t>
            </w:r>
            <w:r w:rsidRPr="00963926">
              <w:rPr>
                <w:rFonts w:ascii="Times New Roman" w:eastAsia="Times New Roman" w:hAnsi="Times New Roman" w:cs="Times New Roman"/>
                <w:color w:val="000000" w:themeColor="text1"/>
                <w:sz w:val="24"/>
                <w:szCs w:val="24"/>
                <w:lang w:val="lt-LT"/>
              </w:rPr>
              <w:t xml:space="preserve"> d. </w:t>
            </w:r>
          </w:p>
          <w:p w14:paraId="78A1D72E" w14:textId="2676B839" w:rsidR="000B0D9A" w:rsidRPr="00963926" w:rsidRDefault="000B0D9A" w:rsidP="005535B0">
            <w:pPr>
              <w:spacing w:after="0" w:line="240" w:lineRule="auto"/>
              <w:ind w:firstLine="8"/>
              <w:rPr>
                <w:rFonts w:ascii="Times New Roman" w:eastAsia="Times New Roman" w:hAnsi="Times New Roman" w:cs="Times New Roman"/>
                <w:color w:val="000000" w:themeColor="text1"/>
                <w:sz w:val="24"/>
                <w:szCs w:val="24"/>
                <w:lang w:val="lt-LT"/>
              </w:rPr>
            </w:pPr>
            <w:r w:rsidRPr="00963926">
              <w:rPr>
                <w:rFonts w:ascii="Times New Roman" w:eastAsia="Times New Roman" w:hAnsi="Times New Roman" w:cs="Times New Roman"/>
                <w:color w:val="000000" w:themeColor="text1"/>
                <w:sz w:val="24"/>
                <w:szCs w:val="24"/>
                <w:lang w:val="lt-LT"/>
              </w:rPr>
              <w:t xml:space="preserve">įsakymu Nr. V- </w:t>
            </w:r>
          </w:p>
        </w:tc>
      </w:tr>
    </w:tbl>
    <w:p w14:paraId="7FE672FF" w14:textId="77777777" w:rsidR="000B0D9A" w:rsidRPr="00963926" w:rsidRDefault="000B0D9A" w:rsidP="000B0D9A">
      <w:pPr>
        <w:spacing w:after="0" w:line="360" w:lineRule="auto"/>
        <w:ind w:firstLine="900"/>
        <w:rPr>
          <w:rFonts w:ascii="Times New Roman" w:eastAsia="Times New Roman" w:hAnsi="Times New Roman" w:cs="Times New Roman"/>
          <w:b/>
          <w:sz w:val="24"/>
          <w:szCs w:val="24"/>
          <w:lang w:val="lt-LT"/>
        </w:rPr>
      </w:pPr>
    </w:p>
    <w:p w14:paraId="46D6A2F0" w14:textId="77777777" w:rsidR="000B0D9A" w:rsidRPr="00963926" w:rsidRDefault="000B0D9A" w:rsidP="000B0D9A">
      <w:pPr>
        <w:tabs>
          <w:tab w:val="left" w:pos="1247"/>
        </w:tabs>
        <w:spacing w:after="0" w:line="360" w:lineRule="auto"/>
        <w:ind w:firstLine="900"/>
        <w:rPr>
          <w:rFonts w:ascii="Times New Roman" w:eastAsia="Times New Roman" w:hAnsi="Times New Roman" w:cs="Times New Roman"/>
          <w:bCs/>
          <w:sz w:val="24"/>
          <w:szCs w:val="24"/>
          <w:lang w:val="lt-LT"/>
        </w:rPr>
      </w:pPr>
    </w:p>
    <w:p w14:paraId="3335A63B" w14:textId="77777777" w:rsidR="000B0D9A" w:rsidRPr="00963926" w:rsidRDefault="000B0D9A" w:rsidP="000B0D9A">
      <w:pPr>
        <w:tabs>
          <w:tab w:val="left" w:pos="1247"/>
        </w:tabs>
        <w:spacing w:after="0" w:line="360" w:lineRule="auto"/>
        <w:ind w:firstLine="900"/>
        <w:jc w:val="center"/>
        <w:rPr>
          <w:rFonts w:ascii="Times New Roman" w:eastAsia="Times New Roman" w:hAnsi="Times New Roman" w:cs="Times New Roman"/>
          <w:sz w:val="24"/>
          <w:szCs w:val="24"/>
          <w:lang w:val="lt-LT"/>
        </w:rPr>
      </w:pPr>
    </w:p>
    <w:p w14:paraId="2C37057E" w14:textId="77777777" w:rsidR="000B0D9A" w:rsidRPr="00963926" w:rsidRDefault="000B0D9A" w:rsidP="000B0D9A">
      <w:pPr>
        <w:spacing w:after="0" w:line="360" w:lineRule="auto"/>
        <w:ind w:firstLine="900"/>
        <w:jc w:val="center"/>
        <w:rPr>
          <w:rFonts w:ascii="Times New Roman" w:eastAsia="Times New Roman" w:hAnsi="Times New Roman" w:cs="Times New Roman"/>
          <w:b/>
          <w:sz w:val="24"/>
          <w:szCs w:val="24"/>
          <w:lang w:val="lt-LT"/>
        </w:rPr>
      </w:pPr>
      <w:r w:rsidRPr="00963926">
        <w:rPr>
          <w:rFonts w:ascii="Times New Roman" w:eastAsia="Times New Roman" w:hAnsi="Times New Roman" w:cs="Times New Roman"/>
          <w:b/>
          <w:sz w:val="24"/>
          <w:szCs w:val="24"/>
          <w:lang w:val="lt-LT"/>
        </w:rPr>
        <w:t>VILNIAUS LOPŠELIS – DARŽELIS „</w:t>
      </w:r>
      <w:r w:rsidRPr="00963926">
        <w:rPr>
          <w:rFonts w:ascii="Times New Roman" w:eastAsia="Times New Roman" w:hAnsi="Times New Roman" w:cs="Times New Roman"/>
          <w:b/>
          <w:caps/>
          <w:sz w:val="24"/>
          <w:szCs w:val="24"/>
          <w:lang w:val="lt-LT"/>
        </w:rPr>
        <w:t>Kurpaitė“</w:t>
      </w:r>
    </w:p>
    <w:p w14:paraId="55DA875E" w14:textId="76B612CA" w:rsidR="000B0D9A" w:rsidRPr="00963926" w:rsidRDefault="000B0D9A" w:rsidP="000B0D9A">
      <w:pPr>
        <w:tabs>
          <w:tab w:val="left" w:pos="1247"/>
        </w:tabs>
        <w:spacing w:after="0" w:line="360" w:lineRule="auto"/>
        <w:ind w:firstLine="900"/>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2025 </w:t>
      </w:r>
      <w:r w:rsidRPr="00963926">
        <w:rPr>
          <w:rFonts w:ascii="Times New Roman" w:eastAsia="Times New Roman" w:hAnsi="Times New Roman" w:cs="Times New Roman"/>
          <w:b/>
          <w:sz w:val="24"/>
          <w:szCs w:val="24"/>
          <w:lang w:val="lt-LT"/>
        </w:rPr>
        <w:t xml:space="preserve">MOKSLO METŲ VEIKLOS </w:t>
      </w:r>
      <w:r>
        <w:rPr>
          <w:rFonts w:ascii="Times New Roman" w:eastAsia="Times New Roman" w:hAnsi="Times New Roman" w:cs="Times New Roman"/>
          <w:b/>
          <w:sz w:val="24"/>
          <w:szCs w:val="24"/>
          <w:lang w:val="lt-LT"/>
        </w:rPr>
        <w:t>PLANAS</w:t>
      </w:r>
    </w:p>
    <w:p w14:paraId="3B87FDC3" w14:textId="77777777" w:rsidR="000B0D9A" w:rsidRPr="00963926" w:rsidRDefault="000B0D9A" w:rsidP="000B0D9A">
      <w:pPr>
        <w:tabs>
          <w:tab w:val="left" w:pos="1247"/>
        </w:tabs>
        <w:spacing w:after="0" w:line="360" w:lineRule="auto"/>
        <w:ind w:firstLine="900"/>
        <w:jc w:val="center"/>
        <w:rPr>
          <w:rFonts w:ascii="Times New Roman" w:eastAsia="Times New Roman" w:hAnsi="Times New Roman" w:cs="Times New Roman"/>
          <w:sz w:val="24"/>
          <w:szCs w:val="24"/>
          <w:lang w:val="lt-LT"/>
        </w:rPr>
      </w:pPr>
      <w:r w:rsidRPr="00963926">
        <w:rPr>
          <w:rFonts w:ascii="Times New Roman" w:eastAsia="Times New Roman" w:hAnsi="Times New Roman" w:cs="Times New Roman"/>
          <w:sz w:val="24"/>
          <w:szCs w:val="24"/>
          <w:lang w:val="lt-LT"/>
        </w:rPr>
        <w:t xml:space="preserve"> </w:t>
      </w:r>
    </w:p>
    <w:p w14:paraId="6B1EE8CB" w14:textId="77777777" w:rsidR="000B0D9A" w:rsidRPr="00963926" w:rsidRDefault="000B0D9A" w:rsidP="000B0D9A">
      <w:pPr>
        <w:tabs>
          <w:tab w:val="left" w:pos="1247"/>
        </w:tabs>
        <w:spacing w:after="0" w:line="360" w:lineRule="auto"/>
        <w:ind w:firstLine="900"/>
        <w:jc w:val="center"/>
        <w:rPr>
          <w:rFonts w:ascii="Times New Roman" w:eastAsia="Times New Roman" w:hAnsi="Times New Roman" w:cs="Times New Roman"/>
          <w:sz w:val="24"/>
          <w:szCs w:val="24"/>
          <w:lang w:val="lt-LT"/>
        </w:rPr>
      </w:pPr>
    </w:p>
    <w:p w14:paraId="1BD5B47A" w14:textId="77777777" w:rsidR="000B0D9A" w:rsidRPr="00963926" w:rsidRDefault="000B0D9A" w:rsidP="000B0D9A">
      <w:pPr>
        <w:tabs>
          <w:tab w:val="left" w:pos="1247"/>
        </w:tabs>
        <w:spacing w:after="0" w:line="360" w:lineRule="auto"/>
        <w:ind w:firstLine="900"/>
        <w:jc w:val="center"/>
        <w:rPr>
          <w:rFonts w:ascii="Times New Roman" w:eastAsia="Times New Roman" w:hAnsi="Times New Roman" w:cs="Times New Roman"/>
          <w:sz w:val="24"/>
          <w:szCs w:val="24"/>
          <w:lang w:val="lt-LT"/>
        </w:rPr>
      </w:pPr>
    </w:p>
    <w:p w14:paraId="70796231" w14:textId="77777777" w:rsidR="000B0D9A" w:rsidRPr="00963926" w:rsidRDefault="000B0D9A" w:rsidP="000B0D9A">
      <w:pPr>
        <w:tabs>
          <w:tab w:val="left" w:pos="1247"/>
        </w:tabs>
        <w:spacing w:after="0" w:line="360" w:lineRule="auto"/>
        <w:ind w:firstLine="900"/>
        <w:jc w:val="center"/>
        <w:rPr>
          <w:rFonts w:ascii="Times New Roman" w:eastAsia="Times New Roman" w:hAnsi="Times New Roman" w:cs="Times New Roman"/>
          <w:sz w:val="24"/>
          <w:szCs w:val="24"/>
          <w:lang w:val="lt-LT"/>
        </w:rPr>
      </w:pPr>
    </w:p>
    <w:p w14:paraId="7BB8E2A4" w14:textId="77777777" w:rsidR="000B0D9A" w:rsidRPr="00963926" w:rsidRDefault="000B0D9A" w:rsidP="000B0D9A">
      <w:pPr>
        <w:tabs>
          <w:tab w:val="left" w:pos="1247"/>
        </w:tabs>
        <w:spacing w:after="0" w:line="360" w:lineRule="auto"/>
        <w:ind w:firstLine="900"/>
        <w:jc w:val="center"/>
        <w:rPr>
          <w:rFonts w:ascii="Times New Roman" w:eastAsia="Times New Roman" w:hAnsi="Times New Roman" w:cs="Times New Roman"/>
          <w:sz w:val="24"/>
          <w:szCs w:val="24"/>
          <w:lang w:val="lt-LT"/>
        </w:rPr>
      </w:pPr>
    </w:p>
    <w:p w14:paraId="7EDB9CB1" w14:textId="77777777" w:rsidR="000B0D9A"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4A1740E4" w14:textId="77777777" w:rsidR="000B0D9A"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792137C7" w14:textId="77777777" w:rsidR="000B0D9A"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0A65BC0A" w14:textId="77777777" w:rsidR="000B0D9A"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7BEB9117" w14:textId="77777777" w:rsidR="000B0D9A"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172A07CF" w14:textId="77777777" w:rsidR="000B0D9A"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427A4BC4" w14:textId="77777777" w:rsidR="000B0D9A"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68B9878D" w14:textId="77777777" w:rsidR="000B0D9A" w:rsidRPr="00963926" w:rsidRDefault="000B0D9A" w:rsidP="000B0D9A">
      <w:pPr>
        <w:tabs>
          <w:tab w:val="left" w:pos="1247"/>
        </w:tabs>
        <w:spacing w:after="0" w:line="360" w:lineRule="auto"/>
        <w:rPr>
          <w:rFonts w:ascii="Times New Roman" w:eastAsia="Times New Roman" w:hAnsi="Times New Roman" w:cs="Times New Roman"/>
          <w:sz w:val="24"/>
          <w:szCs w:val="24"/>
          <w:lang w:val="lt-LT"/>
        </w:rPr>
      </w:pPr>
    </w:p>
    <w:p w14:paraId="309214E6" w14:textId="77777777" w:rsidR="000B0D9A" w:rsidRPr="00150D07" w:rsidRDefault="000B0D9A" w:rsidP="000B0D9A">
      <w:pPr>
        <w:spacing w:after="0" w:line="240" w:lineRule="auto"/>
        <w:jc w:val="center"/>
        <w:outlineLvl w:val="0"/>
        <w:rPr>
          <w:rFonts w:ascii="Times New Roman" w:eastAsia="Times New Roman" w:hAnsi="Times New Roman" w:cs="Times New Roman"/>
          <w:b/>
          <w:bCs/>
          <w:iCs/>
          <w:sz w:val="24"/>
          <w:szCs w:val="24"/>
          <w:lang w:val="lt-LT"/>
        </w:rPr>
      </w:pPr>
      <w:r w:rsidRPr="00963926">
        <w:rPr>
          <w:rFonts w:ascii="Times New Roman" w:eastAsia="Times New Roman" w:hAnsi="Times New Roman" w:cs="Times New Roman"/>
          <w:bCs/>
          <w:i/>
          <w:iCs/>
          <w:sz w:val="24"/>
          <w:szCs w:val="24"/>
          <w:lang w:val="lt-LT"/>
        </w:rPr>
        <w:lastRenderedPageBreak/>
        <w:tab/>
      </w:r>
      <w:r w:rsidRPr="00963926">
        <w:rPr>
          <w:rFonts w:ascii="Times New Roman" w:eastAsia="Times New Roman" w:hAnsi="Times New Roman" w:cs="Times New Roman"/>
          <w:b/>
          <w:bCs/>
          <w:iCs/>
          <w:sz w:val="24"/>
          <w:szCs w:val="24"/>
          <w:lang w:val="lt-LT"/>
        </w:rPr>
        <w:t>1. LOPŠELIO-DARŽELIO  PRISTATYMAS</w:t>
      </w:r>
    </w:p>
    <w:p w14:paraId="6F388BE0" w14:textId="77777777" w:rsidR="000B0D9A" w:rsidRPr="00963926" w:rsidRDefault="000B0D9A" w:rsidP="000B0D9A">
      <w:pPr>
        <w:spacing w:after="0" w:line="360" w:lineRule="auto"/>
        <w:outlineLvl w:val="0"/>
        <w:rPr>
          <w:rFonts w:ascii="Times New Roman" w:eastAsia="Times New Roman" w:hAnsi="Times New Roman" w:cs="Times New Roman"/>
          <w:b/>
          <w:color w:val="000000"/>
          <w:sz w:val="24"/>
          <w:szCs w:val="24"/>
          <w:lang w:val="lt-LT"/>
        </w:rPr>
      </w:pPr>
      <w:r w:rsidRPr="00963926">
        <w:rPr>
          <w:rFonts w:ascii="Times New Roman" w:eastAsia="Times New Roman" w:hAnsi="Times New Roman" w:cs="Times New Roman"/>
          <w:b/>
          <w:color w:val="000000"/>
          <w:sz w:val="24"/>
          <w:szCs w:val="24"/>
          <w:lang w:val="lt-LT"/>
        </w:rPr>
        <w:t>VIZIJA</w:t>
      </w:r>
    </w:p>
    <w:p w14:paraId="675B05C9" w14:textId="77777777" w:rsidR="000B0D9A" w:rsidRPr="00150D07" w:rsidRDefault="000B0D9A" w:rsidP="000B0D9A">
      <w:pPr>
        <w:tabs>
          <w:tab w:val="left" w:pos="720"/>
          <w:tab w:val="left" w:pos="900"/>
        </w:tabs>
        <w:spacing w:after="0" w:line="36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t xml:space="preserve"> Saugi, emocinė,  jauki estetinė </w:t>
      </w:r>
      <w:r w:rsidRPr="00963926">
        <w:rPr>
          <w:rFonts w:ascii="Times New Roman" w:eastAsia="Times New Roman" w:hAnsi="Times New Roman" w:cs="Times New Roman"/>
          <w:color w:val="000000"/>
          <w:sz w:val="24"/>
          <w:szCs w:val="24"/>
          <w:lang w:val="lt-LT"/>
        </w:rPr>
        <w:t xml:space="preserve"> lopšelio-darželio aplinka, palankios sąlygos </w:t>
      </w:r>
      <w:r>
        <w:rPr>
          <w:rFonts w:ascii="Times New Roman" w:eastAsia="Times New Roman" w:hAnsi="Times New Roman" w:cs="Times New Roman"/>
          <w:color w:val="000000"/>
          <w:sz w:val="24"/>
          <w:szCs w:val="24"/>
          <w:lang w:val="lt-LT"/>
        </w:rPr>
        <w:t>kiekvienam vaikui ugdytis socialines emocines kompetencijas,  vaikų mąstymo</w:t>
      </w:r>
      <w:r w:rsidRPr="00963926">
        <w:rPr>
          <w:rFonts w:ascii="Times New Roman" w:eastAsia="Times New Roman" w:hAnsi="Times New Roman" w:cs="Times New Roman"/>
          <w:color w:val="000000"/>
          <w:sz w:val="24"/>
          <w:szCs w:val="24"/>
          <w:lang w:val="lt-LT"/>
        </w:rPr>
        <w:t>, fizin</w:t>
      </w:r>
      <w:r>
        <w:rPr>
          <w:rFonts w:ascii="Times New Roman" w:eastAsia="Times New Roman" w:hAnsi="Times New Roman" w:cs="Times New Roman"/>
          <w:color w:val="000000"/>
          <w:sz w:val="24"/>
          <w:szCs w:val="24"/>
          <w:lang w:val="lt-LT"/>
        </w:rPr>
        <w:t>ės sveikatos  ugdymas. V</w:t>
      </w:r>
      <w:r w:rsidRPr="00963926">
        <w:rPr>
          <w:rFonts w:ascii="Times New Roman" w:eastAsia="Times New Roman" w:hAnsi="Times New Roman" w:cs="Times New Roman"/>
          <w:color w:val="000000"/>
          <w:sz w:val="24"/>
          <w:szCs w:val="24"/>
          <w:lang w:val="lt-LT"/>
        </w:rPr>
        <w:t xml:space="preserve">aikas </w:t>
      </w:r>
      <w:r>
        <w:rPr>
          <w:rFonts w:ascii="Times New Roman" w:eastAsia="Times New Roman" w:hAnsi="Times New Roman" w:cs="Times New Roman"/>
          <w:color w:val="000000"/>
          <w:sz w:val="24"/>
          <w:szCs w:val="24"/>
          <w:lang w:val="lt-LT"/>
        </w:rPr>
        <w:t>-</w:t>
      </w:r>
      <w:r w:rsidRPr="00963926">
        <w:rPr>
          <w:rFonts w:ascii="Times New Roman" w:eastAsia="Times New Roman" w:hAnsi="Times New Roman" w:cs="Times New Roman"/>
          <w:color w:val="000000"/>
          <w:sz w:val="24"/>
          <w:szCs w:val="24"/>
          <w:lang w:val="lt-LT"/>
        </w:rPr>
        <w:t xml:space="preserve"> sveikas, doras, aktyvus žmogus̶̶  - žmogus kūrėjas. Vaikai, jų šeimos, pedagogai ir kiti darbuotojai telkiami į bendruomenę, skatinama dvasinė vienų parama kitiems. Tai efektyviai dirbanti demokratiška, kompleksinio ugdymo ikimokyklinė įstaiga atvira kaitai. Vaikams </w:t>
      </w:r>
      <w:r>
        <w:rPr>
          <w:rFonts w:ascii="Times New Roman" w:eastAsia="Times New Roman" w:hAnsi="Times New Roman" w:cs="Times New Roman"/>
          <w:color w:val="000000"/>
          <w:sz w:val="24"/>
          <w:szCs w:val="24"/>
          <w:lang w:val="lt-LT"/>
        </w:rPr>
        <w:t>garantuojama kokybiškas ugdymo paslaugų prieinamumas.</w:t>
      </w:r>
      <w:r w:rsidRPr="00963926">
        <w:rPr>
          <w:rFonts w:ascii="Times New Roman" w:eastAsia="Times New Roman" w:hAnsi="Times New Roman" w:cs="Times New Roman"/>
          <w:sz w:val="24"/>
          <w:szCs w:val="24"/>
          <w:lang w:val="lt-LT"/>
        </w:rPr>
        <w:tab/>
      </w:r>
    </w:p>
    <w:p w14:paraId="29F9E223" w14:textId="77777777" w:rsidR="000B0D9A" w:rsidRPr="00963926" w:rsidRDefault="000B0D9A" w:rsidP="000B0D9A">
      <w:pPr>
        <w:spacing w:after="0" w:line="240" w:lineRule="auto"/>
        <w:outlineLvl w:val="0"/>
        <w:rPr>
          <w:rFonts w:ascii="Times New Roman" w:eastAsia="Times New Roman" w:hAnsi="Times New Roman" w:cs="Times New Roman"/>
          <w:b/>
          <w:bCs/>
          <w:iCs/>
          <w:color w:val="000000"/>
          <w:sz w:val="24"/>
          <w:szCs w:val="24"/>
          <w:lang w:val="lt-LT"/>
        </w:rPr>
      </w:pPr>
      <w:r w:rsidRPr="00963926">
        <w:rPr>
          <w:rFonts w:ascii="Times New Roman" w:eastAsia="Times New Roman" w:hAnsi="Times New Roman" w:cs="Times New Roman"/>
          <w:b/>
          <w:bCs/>
          <w:iCs/>
          <w:color w:val="000000"/>
          <w:sz w:val="24"/>
          <w:szCs w:val="24"/>
          <w:lang w:val="lt-LT"/>
        </w:rPr>
        <w:t>MISIJA</w:t>
      </w:r>
    </w:p>
    <w:p w14:paraId="726524B0" w14:textId="77777777" w:rsidR="000B0D9A" w:rsidRPr="00150D07" w:rsidRDefault="000B0D9A" w:rsidP="000B0D9A">
      <w:pPr>
        <w:tabs>
          <w:tab w:val="left" w:pos="720"/>
          <w:tab w:val="left" w:pos="900"/>
        </w:tabs>
        <w:spacing w:after="0" w:line="360" w:lineRule="auto"/>
        <w:ind w:left="1020"/>
        <w:jc w:val="both"/>
        <w:rPr>
          <w:rFonts w:ascii="Times New Roman" w:hAnsi="Times New Roman" w:cs="Times New Roman"/>
          <w:color w:val="000000"/>
          <w:sz w:val="24"/>
          <w:szCs w:val="24"/>
          <w:lang w:val="lt-LT" w:eastAsia="en-GB" w:bidi="he-IL"/>
        </w:rPr>
      </w:pPr>
      <w:r w:rsidRPr="00CD1559">
        <w:rPr>
          <w:rFonts w:ascii="Times New Roman" w:hAnsi="Times New Roman" w:cs="Times New Roman"/>
          <w:sz w:val="24"/>
          <w:szCs w:val="24"/>
          <w:lang w:val="lt-LT" w:eastAsia="en-GB" w:bidi="he-IL"/>
        </w:rPr>
        <w:t xml:space="preserve">Lopšelyje-darželyje ,,Kurpaitė” siekiama džiugaus, prasmingo, sveiko vaikų gyvenimo, žadinimas vaikų kūrybiškumas, </w:t>
      </w:r>
      <w:r>
        <w:rPr>
          <w:rFonts w:ascii="Times New Roman" w:hAnsi="Times New Roman" w:cs="Times New Roman"/>
          <w:sz w:val="24"/>
          <w:szCs w:val="24"/>
          <w:lang w:val="lt-LT" w:eastAsia="en-GB" w:bidi="he-IL"/>
        </w:rPr>
        <w:t>padedama atsiskleisti vaikų</w:t>
      </w:r>
      <w:r w:rsidRPr="00CD1559">
        <w:rPr>
          <w:rFonts w:ascii="Times New Roman" w:hAnsi="Times New Roman" w:cs="Times New Roman"/>
          <w:sz w:val="24"/>
          <w:szCs w:val="24"/>
          <w:lang w:val="lt-LT" w:eastAsia="en-GB" w:bidi="he-IL"/>
        </w:rPr>
        <w:t xml:space="preserve"> gabumams, išryškėti jų individualybei, siekiama kokybiško parengimo mokyklai</w:t>
      </w:r>
      <w:r w:rsidRPr="00CD1559">
        <w:rPr>
          <w:rFonts w:ascii="Times New Roman" w:hAnsi="Times New Roman" w:cs="Times New Roman"/>
          <w:color w:val="000000"/>
          <w:sz w:val="24"/>
          <w:szCs w:val="24"/>
          <w:lang w:val="lt-LT" w:eastAsia="en-GB" w:bidi="he-IL"/>
        </w:rPr>
        <w:t xml:space="preserve">. </w:t>
      </w:r>
      <w:r w:rsidRPr="00150D07">
        <w:rPr>
          <w:rFonts w:ascii="Times New Roman" w:hAnsi="Times New Roman" w:cs="Times New Roman"/>
          <w:color w:val="000000"/>
          <w:sz w:val="24"/>
          <w:szCs w:val="24"/>
          <w:lang w:val="lt-LT" w:eastAsia="en-GB" w:bidi="he-IL"/>
        </w:rPr>
        <w:t>Saugomas ir puoselėjimas rusų ir lietuvių tautų  kultūros paveldas.</w:t>
      </w:r>
    </w:p>
    <w:p w14:paraId="2D3D7B2F" w14:textId="77777777" w:rsidR="000B0D9A" w:rsidRDefault="000B0D9A" w:rsidP="000B0D9A">
      <w:pPr>
        <w:spacing w:after="0" w:line="360" w:lineRule="auto"/>
        <w:rPr>
          <w:rFonts w:ascii="Times New Roman" w:hAnsi="Times New Roman" w:cs="Times New Roman"/>
          <w:sz w:val="24"/>
          <w:szCs w:val="24"/>
          <w:lang w:val="lt-LT"/>
        </w:rPr>
      </w:pPr>
      <w:r w:rsidRPr="00CD1559">
        <w:rPr>
          <w:rFonts w:ascii="Times New Roman" w:hAnsi="Times New Roman" w:cs="Times New Roman"/>
          <w:b/>
          <w:sz w:val="24"/>
          <w:szCs w:val="24"/>
          <w:lang w:val="lt-LT"/>
        </w:rPr>
        <w:t>TIKSLAI</w:t>
      </w:r>
      <w:r>
        <w:rPr>
          <w:rFonts w:ascii="Times New Roman" w:hAnsi="Times New Roman" w:cs="Times New Roman"/>
          <w:sz w:val="24"/>
          <w:szCs w:val="24"/>
          <w:lang w:val="lt-LT"/>
        </w:rPr>
        <w:t xml:space="preserve">: </w:t>
      </w:r>
      <w:r w:rsidRPr="00CD1559">
        <w:rPr>
          <w:rFonts w:ascii="Times New Roman" w:hAnsi="Times New Roman" w:cs="Times New Roman"/>
          <w:sz w:val="24"/>
          <w:szCs w:val="24"/>
          <w:lang w:val="lt-LT"/>
        </w:rPr>
        <w:t>Vadovaujantis šiuolaikinio ugdymo kaitos tendencijomis, gerinti ugdymo (</w:t>
      </w:r>
      <w:proofErr w:type="spellStart"/>
      <w:r w:rsidRPr="00CD1559">
        <w:rPr>
          <w:rFonts w:ascii="Times New Roman" w:hAnsi="Times New Roman" w:cs="Times New Roman"/>
          <w:sz w:val="24"/>
          <w:szCs w:val="24"/>
          <w:lang w:val="lt-LT"/>
        </w:rPr>
        <w:t>si</w:t>
      </w:r>
      <w:proofErr w:type="spellEnd"/>
      <w:r w:rsidRPr="00CD1559">
        <w:rPr>
          <w:rFonts w:ascii="Times New Roman" w:hAnsi="Times New Roman" w:cs="Times New Roman"/>
          <w:sz w:val="24"/>
          <w:szCs w:val="24"/>
          <w:lang w:val="lt-LT"/>
        </w:rPr>
        <w:t>) kokybę, stiprinant bendradarbiavimą, kuriant patrauklią ir modernią ugdymo instituciją.</w:t>
      </w:r>
      <w:r>
        <w:rPr>
          <w:rFonts w:ascii="Times New Roman" w:hAnsi="Times New Roman" w:cs="Times New Roman"/>
          <w:sz w:val="24"/>
          <w:szCs w:val="24"/>
          <w:lang w:val="lt-LT"/>
        </w:rPr>
        <w:t xml:space="preserve"> </w:t>
      </w:r>
      <w:r w:rsidRPr="00150D07">
        <w:rPr>
          <w:rFonts w:ascii="Times New Roman" w:hAnsi="Times New Roman" w:cs="Times New Roman"/>
          <w:sz w:val="24"/>
          <w:szCs w:val="24"/>
          <w:lang w:val="lt-LT"/>
        </w:rPr>
        <w:t>Diegti  sveikos gyvensenos ir ekologiško gyvenimo būdą, formuojant sveikato</w:t>
      </w:r>
      <w:r>
        <w:rPr>
          <w:rFonts w:ascii="Times New Roman" w:hAnsi="Times New Roman" w:cs="Times New Roman"/>
          <w:sz w:val="24"/>
          <w:szCs w:val="24"/>
          <w:lang w:val="lt-LT"/>
        </w:rPr>
        <w:t xml:space="preserve">s stiprinimo žinias ir įgūdžius. </w:t>
      </w:r>
      <w:r w:rsidRPr="00150D07">
        <w:rPr>
          <w:rFonts w:ascii="Times New Roman" w:hAnsi="Times New Roman" w:cs="Times New Roman"/>
          <w:sz w:val="24"/>
          <w:szCs w:val="24"/>
          <w:lang w:val="lt-LT"/>
        </w:rPr>
        <w:t xml:space="preserve">Plėtoti </w:t>
      </w:r>
      <w:proofErr w:type="spellStart"/>
      <w:r w:rsidRPr="00150D07">
        <w:rPr>
          <w:rFonts w:ascii="Times New Roman" w:hAnsi="Times New Roman" w:cs="Times New Roman"/>
          <w:sz w:val="24"/>
          <w:szCs w:val="24"/>
          <w:lang w:val="lt-LT"/>
        </w:rPr>
        <w:t>daugiakultūrinę</w:t>
      </w:r>
      <w:proofErr w:type="spellEnd"/>
      <w:r w:rsidRPr="00150D07">
        <w:rPr>
          <w:rFonts w:ascii="Times New Roman" w:hAnsi="Times New Roman" w:cs="Times New Roman"/>
          <w:sz w:val="24"/>
          <w:szCs w:val="24"/>
          <w:lang w:val="lt-LT"/>
        </w:rPr>
        <w:t>, tolerancija grįstą, institucijos bendruome</w:t>
      </w:r>
      <w:r>
        <w:rPr>
          <w:rFonts w:ascii="Times New Roman" w:hAnsi="Times New Roman" w:cs="Times New Roman"/>
          <w:sz w:val="24"/>
          <w:szCs w:val="24"/>
          <w:lang w:val="lt-LT"/>
        </w:rPr>
        <w:t>nės kultūrą ir tradicijas.</w:t>
      </w:r>
    </w:p>
    <w:p w14:paraId="2AAB8EAB" w14:textId="77777777" w:rsidR="000B0D9A" w:rsidRDefault="000B0D9A" w:rsidP="000B0D9A">
      <w:pPr>
        <w:spacing w:after="0" w:line="240" w:lineRule="auto"/>
        <w:outlineLvl w:val="0"/>
        <w:rPr>
          <w:rFonts w:ascii="Times New Roman" w:eastAsia="Times New Roman" w:hAnsi="Times New Roman" w:cs="Times New Roman"/>
          <w:b/>
          <w:bCs/>
          <w:color w:val="000000" w:themeColor="text1"/>
          <w:sz w:val="24"/>
          <w:szCs w:val="24"/>
          <w:lang w:val="lt-LT"/>
        </w:rPr>
      </w:pPr>
      <w:r w:rsidRPr="00347469">
        <w:rPr>
          <w:rFonts w:ascii="Times New Roman" w:eastAsia="Times New Roman" w:hAnsi="Times New Roman" w:cs="Times New Roman"/>
          <w:b/>
          <w:bCs/>
          <w:color w:val="000000" w:themeColor="text1"/>
          <w:sz w:val="24"/>
          <w:szCs w:val="24"/>
          <w:lang w:val="lt-LT"/>
        </w:rPr>
        <w:t>Duomenys apie lopšelį-darželį :</w:t>
      </w:r>
    </w:p>
    <w:p w14:paraId="128D12BC" w14:textId="77777777" w:rsidR="000B0D9A" w:rsidRPr="00347469" w:rsidRDefault="000B0D9A" w:rsidP="000B0D9A">
      <w:pPr>
        <w:spacing w:after="0" w:line="240" w:lineRule="auto"/>
        <w:outlineLvl w:val="0"/>
        <w:rPr>
          <w:rFonts w:ascii="Times New Roman" w:eastAsia="Times New Roman" w:hAnsi="Times New Roman" w:cs="Times New Roman"/>
          <w:b/>
          <w:bCs/>
          <w:color w:val="000000" w:themeColor="text1"/>
          <w:sz w:val="24"/>
          <w:szCs w:val="24"/>
          <w:lang w:val="lt-LT"/>
        </w:rPr>
      </w:pPr>
    </w:p>
    <w:p w14:paraId="49147D41" w14:textId="77777777" w:rsidR="000B0D9A" w:rsidRPr="00347469" w:rsidRDefault="000B0D9A" w:rsidP="000B0D9A">
      <w:pPr>
        <w:tabs>
          <w:tab w:val="left" w:pos="10040"/>
        </w:tabs>
        <w:spacing w:after="0" w:line="360" w:lineRule="auto"/>
        <w:rPr>
          <w:rFonts w:ascii="Times New Roman" w:eastAsia="Times New Roman" w:hAnsi="Times New Roman" w:cs="Times New Roman"/>
          <w:color w:val="000000" w:themeColor="text1"/>
          <w:sz w:val="24"/>
          <w:szCs w:val="24"/>
          <w:lang w:val="lt-LT"/>
        </w:rPr>
      </w:pPr>
      <w:smartTag w:uri="urn:schemas-microsoft-com:office:smarttags" w:element="PersonName">
        <w:smartTagPr>
          <w:attr w:name="ProductID" w:val="Vilniaus lopšelis-darželis"/>
        </w:smartTagPr>
        <w:r w:rsidRPr="00347469">
          <w:rPr>
            <w:rFonts w:ascii="Times New Roman" w:eastAsia="Times New Roman" w:hAnsi="Times New Roman" w:cs="Times New Roman"/>
            <w:color w:val="000000" w:themeColor="text1"/>
            <w:sz w:val="24"/>
            <w:szCs w:val="24"/>
            <w:lang w:val="lt-LT"/>
          </w:rPr>
          <w:t>Vilniaus lopšelis-darželis</w:t>
        </w:r>
      </w:smartTag>
      <w:r w:rsidRPr="00347469">
        <w:rPr>
          <w:rFonts w:ascii="Times New Roman" w:eastAsia="Times New Roman" w:hAnsi="Times New Roman" w:cs="Times New Roman"/>
          <w:color w:val="000000" w:themeColor="text1"/>
          <w:sz w:val="24"/>
          <w:szCs w:val="24"/>
          <w:lang w:val="lt-LT"/>
        </w:rPr>
        <w:t xml:space="preserve"> ,,Kurpaitė“ savo veiklą pradėjo </w:t>
      </w:r>
      <w:smartTag w:uri="urn:schemas-microsoft-com:office:smarttags" w:element="metricconverter">
        <w:smartTagPr>
          <w:attr w:name="ProductID" w:val="1962 m"/>
        </w:smartTagPr>
        <w:r w:rsidRPr="00347469">
          <w:rPr>
            <w:rFonts w:ascii="Times New Roman" w:eastAsia="Times New Roman" w:hAnsi="Times New Roman" w:cs="Times New Roman"/>
            <w:color w:val="000000" w:themeColor="text1"/>
            <w:sz w:val="24"/>
            <w:szCs w:val="24"/>
            <w:lang w:val="lt-LT"/>
          </w:rPr>
          <w:t>1962 m</w:t>
        </w:r>
      </w:smartTag>
      <w:r w:rsidRPr="00347469">
        <w:rPr>
          <w:rFonts w:ascii="Times New Roman" w:eastAsia="Times New Roman" w:hAnsi="Times New Roman" w:cs="Times New Roman"/>
          <w:color w:val="000000" w:themeColor="text1"/>
          <w:sz w:val="24"/>
          <w:szCs w:val="24"/>
          <w:lang w:val="lt-LT"/>
        </w:rPr>
        <w:t>. rugpjūčio 1 d.</w:t>
      </w:r>
      <w:r w:rsidRPr="00347469">
        <w:rPr>
          <w:rFonts w:ascii="Times New Roman" w:eastAsia="Times New Roman" w:hAnsi="Times New Roman" w:cs="Times New Roman"/>
          <w:color w:val="000000" w:themeColor="text1"/>
          <w:sz w:val="24"/>
          <w:szCs w:val="24"/>
          <w:lang w:val="lt-LT"/>
        </w:rPr>
        <w:tab/>
      </w:r>
    </w:p>
    <w:p w14:paraId="321600FA" w14:textId="77777777" w:rsidR="000B0D9A" w:rsidRPr="00347469" w:rsidRDefault="000B0D9A" w:rsidP="000B0D9A">
      <w:pPr>
        <w:tabs>
          <w:tab w:val="left" w:pos="10040"/>
        </w:tabs>
        <w:spacing w:after="0" w:line="360" w:lineRule="auto"/>
        <w:rPr>
          <w:rFonts w:ascii="Times New Roman" w:eastAsia="Times New Roman" w:hAnsi="Times New Roman" w:cs="Times New Roman"/>
          <w:color w:val="000000" w:themeColor="text1"/>
          <w:sz w:val="24"/>
          <w:szCs w:val="24"/>
          <w:lang w:val="es-BO"/>
        </w:rPr>
      </w:pPr>
      <w:r w:rsidRPr="00347469">
        <w:rPr>
          <w:rFonts w:ascii="Times New Roman" w:eastAsia="Times New Roman" w:hAnsi="Times New Roman" w:cs="Times New Roman"/>
          <w:color w:val="000000" w:themeColor="text1"/>
          <w:sz w:val="24"/>
          <w:szCs w:val="24"/>
          <w:lang w:val="es-BO"/>
        </w:rPr>
        <w:t>Ugdymo kalba-rusų.</w:t>
      </w:r>
    </w:p>
    <w:p w14:paraId="113052E9" w14:textId="77777777" w:rsidR="000B0D9A" w:rsidRPr="00347469" w:rsidRDefault="000B0D9A" w:rsidP="000B0D9A">
      <w:pPr>
        <w:tabs>
          <w:tab w:val="center" w:pos="4153"/>
          <w:tab w:val="right" w:pos="8306"/>
        </w:tabs>
        <w:spacing w:after="0" w:line="360" w:lineRule="auto"/>
        <w:rPr>
          <w:rFonts w:ascii="Times New Roman" w:eastAsia="Times New Roman" w:hAnsi="Times New Roman" w:cs="Times New Roman"/>
          <w:color w:val="000000" w:themeColor="text1"/>
          <w:sz w:val="24"/>
          <w:szCs w:val="24"/>
          <w:lang w:val="es-BO" w:eastAsia="lt-LT"/>
        </w:rPr>
      </w:pPr>
      <w:r w:rsidRPr="00347469">
        <w:rPr>
          <w:rFonts w:ascii="Times New Roman" w:eastAsia="Times New Roman" w:hAnsi="Times New Roman" w:cs="Times New Roman"/>
          <w:color w:val="000000" w:themeColor="text1"/>
          <w:sz w:val="24"/>
          <w:szCs w:val="24"/>
          <w:lang w:val="es-BO" w:eastAsia="lt-LT"/>
        </w:rPr>
        <w:t xml:space="preserve">Ugdymo forma – dieninė. Darbo </w:t>
      </w:r>
      <w:r w:rsidRPr="00347469">
        <w:rPr>
          <w:rFonts w:ascii="Times New Roman" w:eastAsia="Times New Roman" w:hAnsi="Times New Roman" w:cs="Times New Roman"/>
          <w:color w:val="000000" w:themeColor="text1"/>
          <w:sz w:val="24"/>
          <w:szCs w:val="24"/>
          <w:lang w:val="lt-LT" w:eastAsia="lt-LT"/>
        </w:rPr>
        <w:t>režimas</w:t>
      </w:r>
      <w:r w:rsidRPr="00347469">
        <w:rPr>
          <w:rFonts w:ascii="Times New Roman" w:eastAsia="Times New Roman" w:hAnsi="Times New Roman" w:cs="Times New Roman"/>
          <w:color w:val="000000" w:themeColor="text1"/>
          <w:sz w:val="24"/>
          <w:szCs w:val="24"/>
          <w:lang w:val="es-BO" w:eastAsia="lt-LT"/>
        </w:rPr>
        <w:t xml:space="preserve"> – penkiadienis. Darbo trukmė – 1 grupė – 10,5 val.; 3 grupės – 12.00 valandų</w:t>
      </w:r>
    </w:p>
    <w:p w14:paraId="05E97131" w14:textId="77777777" w:rsidR="000B0D9A" w:rsidRPr="00347469" w:rsidRDefault="000B0D9A" w:rsidP="000B0D9A">
      <w:pPr>
        <w:tabs>
          <w:tab w:val="center" w:pos="4153"/>
          <w:tab w:val="right" w:pos="8306"/>
        </w:tabs>
        <w:spacing w:after="0" w:line="360" w:lineRule="auto"/>
        <w:rPr>
          <w:rFonts w:ascii="Times New Roman" w:eastAsia="Times New Roman" w:hAnsi="Times New Roman" w:cs="Times New Roman"/>
          <w:color w:val="000000" w:themeColor="text1"/>
          <w:sz w:val="24"/>
          <w:szCs w:val="24"/>
          <w:lang w:val="es-BO" w:eastAsia="lt-LT"/>
        </w:rPr>
      </w:pPr>
      <w:r w:rsidRPr="00347469">
        <w:rPr>
          <w:rFonts w:ascii="Times New Roman" w:eastAsia="Times New Roman" w:hAnsi="Times New Roman" w:cs="Times New Roman"/>
          <w:color w:val="000000" w:themeColor="text1"/>
          <w:sz w:val="24"/>
          <w:szCs w:val="24"/>
          <w:lang w:val="es-BO" w:eastAsia="lt-LT"/>
        </w:rPr>
        <w:t>Įstaigos struktūra:</w:t>
      </w:r>
    </w:p>
    <w:p w14:paraId="67A80F48" w14:textId="77777777" w:rsidR="000B0D9A" w:rsidRPr="00963926" w:rsidRDefault="000B0D9A" w:rsidP="000B0D9A">
      <w:pPr>
        <w:tabs>
          <w:tab w:val="center" w:pos="4153"/>
          <w:tab w:val="right" w:pos="8306"/>
        </w:tabs>
        <w:spacing w:after="0" w:line="360" w:lineRule="auto"/>
        <w:rPr>
          <w:rFonts w:ascii="Times New Roman" w:eastAsia="Times New Roman" w:hAnsi="Times New Roman" w:cs="Times New Roman"/>
          <w:sz w:val="24"/>
          <w:szCs w:val="24"/>
          <w:lang w:val="es-BO" w:eastAsia="lt-LT"/>
        </w:rPr>
      </w:pPr>
      <w:r w:rsidRPr="00963926">
        <w:rPr>
          <w:rFonts w:ascii="Times New Roman" w:eastAsia="Times New Roman" w:hAnsi="Times New Roman" w:cs="Times New Roman"/>
          <w:color w:val="000000"/>
          <w:sz w:val="24"/>
          <w:szCs w:val="24"/>
          <w:lang w:val="es-BO" w:eastAsia="lt-LT"/>
        </w:rPr>
        <w:t>Lopšelyje-darželyje veikia 4 grupės.</w:t>
      </w:r>
    </w:p>
    <w:p w14:paraId="355F3CFC" w14:textId="089C36FE" w:rsidR="000B0D9A" w:rsidRPr="00963926" w:rsidRDefault="000B0D9A" w:rsidP="000B0D9A">
      <w:pPr>
        <w:numPr>
          <w:ilvl w:val="0"/>
          <w:numId w:val="1"/>
        </w:numPr>
        <w:spacing w:after="0" w:line="360" w:lineRule="auto"/>
        <w:jc w:val="both"/>
        <w:rPr>
          <w:rFonts w:ascii="Times New Roman" w:eastAsia="Times New Roman" w:hAnsi="Times New Roman" w:cs="Times New Roman"/>
          <w:bCs/>
          <w:color w:val="000000"/>
          <w:sz w:val="24"/>
          <w:szCs w:val="24"/>
          <w:lang w:val="lt-LT" w:eastAsia="ru-RU"/>
        </w:rPr>
      </w:pPr>
      <w:r w:rsidRPr="00963926">
        <w:rPr>
          <w:rFonts w:ascii="Times New Roman" w:eastAsia="Times New Roman" w:hAnsi="Times New Roman" w:cs="Times New Roman"/>
          <w:color w:val="000000"/>
          <w:sz w:val="24"/>
          <w:szCs w:val="24"/>
          <w:lang w:val="lt-LT" w:eastAsia="ru-RU"/>
        </w:rPr>
        <w:t>vaikų lopšelis – 1</w:t>
      </w:r>
      <w:r>
        <w:rPr>
          <w:rFonts w:ascii="Times New Roman" w:eastAsia="Times New Roman" w:hAnsi="Times New Roman" w:cs="Times New Roman"/>
          <w:color w:val="000000"/>
          <w:sz w:val="24"/>
          <w:szCs w:val="24"/>
          <w:lang w:val="lt-LT" w:eastAsia="ru-RU"/>
        </w:rPr>
        <w:t xml:space="preserve">-2 </w:t>
      </w:r>
      <w:r w:rsidRPr="00963926">
        <w:rPr>
          <w:rFonts w:ascii="Times New Roman" w:eastAsia="Times New Roman" w:hAnsi="Times New Roman" w:cs="Times New Roman"/>
          <w:color w:val="000000"/>
          <w:sz w:val="24"/>
          <w:szCs w:val="24"/>
          <w:lang w:val="lt-LT" w:eastAsia="ru-RU"/>
        </w:rPr>
        <w:t xml:space="preserve"> metų vaikam</w:t>
      </w:r>
      <w:r w:rsidR="005535B0">
        <w:rPr>
          <w:rFonts w:ascii="Times New Roman" w:eastAsia="Times New Roman" w:hAnsi="Times New Roman" w:cs="Times New Roman"/>
          <w:color w:val="000000"/>
          <w:sz w:val="24"/>
          <w:szCs w:val="24"/>
          <w:lang w:val="lt-LT" w:eastAsia="ru-RU"/>
        </w:rPr>
        <w:t xml:space="preserve">s </w:t>
      </w:r>
      <w:r w:rsidRPr="00963926">
        <w:rPr>
          <w:rFonts w:ascii="Times New Roman" w:eastAsia="Times New Roman" w:hAnsi="Times New Roman" w:cs="Times New Roman"/>
          <w:color w:val="000000"/>
          <w:sz w:val="24"/>
          <w:szCs w:val="24"/>
          <w:lang w:val="lt-LT" w:eastAsia="ru-RU"/>
        </w:rPr>
        <w:t>- 1 grupė</w:t>
      </w:r>
    </w:p>
    <w:p w14:paraId="21B364BE" w14:textId="77777777" w:rsidR="000B0D9A" w:rsidRPr="00963926" w:rsidRDefault="000B0D9A" w:rsidP="000B0D9A">
      <w:pPr>
        <w:numPr>
          <w:ilvl w:val="0"/>
          <w:numId w:val="1"/>
        </w:numPr>
        <w:spacing w:after="0" w:line="360" w:lineRule="auto"/>
        <w:jc w:val="both"/>
        <w:rPr>
          <w:rFonts w:ascii="Times New Roman" w:eastAsia="Times New Roman" w:hAnsi="Times New Roman" w:cs="Times New Roman"/>
          <w:bCs/>
          <w:color w:val="000000"/>
          <w:sz w:val="24"/>
          <w:szCs w:val="24"/>
          <w:lang w:val="lt-LT" w:eastAsia="ru-RU"/>
        </w:rPr>
      </w:pPr>
      <w:r>
        <w:rPr>
          <w:rFonts w:ascii="Times New Roman" w:eastAsia="Times New Roman" w:hAnsi="Times New Roman" w:cs="Times New Roman"/>
          <w:color w:val="000000"/>
          <w:sz w:val="24"/>
          <w:szCs w:val="24"/>
          <w:lang w:val="lt-LT" w:eastAsia="ru-RU"/>
        </w:rPr>
        <w:t>vaikų darželis - 3 - 5</w:t>
      </w:r>
      <w:r w:rsidRPr="00963926">
        <w:rPr>
          <w:rFonts w:ascii="Times New Roman" w:eastAsia="Times New Roman" w:hAnsi="Times New Roman" w:cs="Times New Roman"/>
          <w:color w:val="000000"/>
          <w:sz w:val="24"/>
          <w:szCs w:val="24"/>
          <w:lang w:val="lt-LT" w:eastAsia="ru-RU"/>
        </w:rPr>
        <w:t xml:space="preserve"> metų vaikams - 2 grupės</w:t>
      </w:r>
    </w:p>
    <w:p w14:paraId="7A2C94A7" w14:textId="77777777" w:rsidR="000B0D9A" w:rsidRPr="00963926" w:rsidRDefault="000B0D9A" w:rsidP="000B0D9A">
      <w:pPr>
        <w:numPr>
          <w:ilvl w:val="0"/>
          <w:numId w:val="1"/>
        </w:numPr>
        <w:spacing w:after="0" w:line="360" w:lineRule="auto"/>
        <w:jc w:val="both"/>
        <w:rPr>
          <w:rFonts w:ascii="Times New Roman" w:eastAsia="Times New Roman" w:hAnsi="Times New Roman" w:cs="Times New Roman"/>
          <w:bCs/>
          <w:color w:val="000000"/>
          <w:sz w:val="24"/>
          <w:szCs w:val="24"/>
          <w:lang w:val="lt-LT" w:eastAsia="ru-RU"/>
        </w:rPr>
      </w:pPr>
      <w:r w:rsidRPr="00963926">
        <w:rPr>
          <w:rFonts w:ascii="Times New Roman" w:eastAsia="Times New Roman" w:hAnsi="Times New Roman" w:cs="Times New Roman"/>
          <w:color w:val="000000"/>
          <w:sz w:val="24"/>
          <w:szCs w:val="24"/>
          <w:lang w:val="lt-LT" w:eastAsia="ru-RU"/>
        </w:rPr>
        <w:t xml:space="preserve">jungtinė priešmokyklinio ugdymo grupė su integruotais ikimokyklinio amžiaus vaikais – 1 grupė 5 - 6 /7 metų vaikams </w:t>
      </w:r>
    </w:p>
    <w:p w14:paraId="1B4FBD63" w14:textId="77777777" w:rsidR="000B0D9A" w:rsidRPr="00963926" w:rsidRDefault="000B0D9A" w:rsidP="000B0D9A">
      <w:pPr>
        <w:spacing w:after="0" w:line="360" w:lineRule="auto"/>
        <w:ind w:firstLine="720"/>
        <w:rPr>
          <w:rFonts w:ascii="Times New Roman" w:eastAsia="Times New Roman" w:hAnsi="Times New Roman" w:cs="Times New Roman"/>
          <w:bCs/>
          <w:sz w:val="24"/>
          <w:szCs w:val="24"/>
          <w:lang w:val="lt-LT" w:eastAsia="lt-LT"/>
        </w:rPr>
      </w:pPr>
      <w:r w:rsidRPr="00963926">
        <w:rPr>
          <w:rFonts w:ascii="Times New Roman" w:eastAsia="Times New Roman" w:hAnsi="Times New Roman" w:cs="Times New Roman"/>
          <w:sz w:val="24"/>
          <w:szCs w:val="24"/>
          <w:lang w:val="lt-LT"/>
        </w:rPr>
        <w:lastRenderedPageBreak/>
        <w:t xml:space="preserve">Vaikai į lopšelį-darželį priimami, vadovaujantis </w:t>
      </w:r>
      <w:r>
        <w:rPr>
          <w:rFonts w:ascii="Times New Roman" w:eastAsia="Times New Roman" w:hAnsi="Times New Roman" w:cs="Times New Roman"/>
          <w:sz w:val="24"/>
          <w:szCs w:val="24"/>
          <w:lang w:val="lt-LT"/>
        </w:rPr>
        <w:t xml:space="preserve"> savivaldybės  aprašu </w:t>
      </w:r>
      <w:r>
        <w:rPr>
          <w:rFonts w:ascii="TimesNewRomanPS-BoldMT" w:hAnsi="TimesNewRomanPS-BoldMT"/>
          <w:b/>
          <w:bCs/>
          <w:color w:val="000000"/>
          <w:lang w:val="lt-LT"/>
        </w:rPr>
        <w:t>„</w:t>
      </w:r>
      <w:r>
        <w:rPr>
          <w:rStyle w:val="fontstyle01"/>
          <w:b w:val="0"/>
          <w:lang w:val="lt-LT"/>
        </w:rPr>
        <w:t>D</w:t>
      </w:r>
      <w:r w:rsidRPr="001D0D08">
        <w:rPr>
          <w:rStyle w:val="fontstyle01"/>
          <w:rFonts w:hint="eastAsia"/>
          <w:b w:val="0"/>
          <w:lang w:val="lt-LT"/>
        </w:rPr>
        <w:t>ė</w:t>
      </w:r>
      <w:r w:rsidRPr="001D0D08">
        <w:rPr>
          <w:rStyle w:val="fontstyle01"/>
          <w:b w:val="0"/>
          <w:lang w:val="lt-LT"/>
        </w:rPr>
        <w:t>l vaik</w:t>
      </w:r>
      <w:r w:rsidRPr="001D0D08">
        <w:rPr>
          <w:rStyle w:val="fontstyle01"/>
          <w:rFonts w:hint="eastAsia"/>
          <w:b w:val="0"/>
          <w:lang w:val="lt-LT"/>
        </w:rPr>
        <w:t>ų</w:t>
      </w:r>
      <w:r w:rsidRPr="001D0D08">
        <w:rPr>
          <w:rStyle w:val="fontstyle01"/>
          <w:b w:val="0"/>
          <w:lang w:val="lt-LT"/>
        </w:rPr>
        <w:t xml:space="preserve"> pri</w:t>
      </w:r>
      <w:r w:rsidRPr="001D0D08">
        <w:rPr>
          <w:rStyle w:val="fontstyle01"/>
          <w:rFonts w:hint="eastAsia"/>
          <w:b w:val="0"/>
          <w:lang w:val="lt-LT"/>
        </w:rPr>
        <w:t>ė</w:t>
      </w:r>
      <w:r w:rsidRPr="001D0D08">
        <w:rPr>
          <w:rStyle w:val="fontstyle01"/>
          <w:b w:val="0"/>
          <w:lang w:val="lt-LT"/>
        </w:rPr>
        <w:t xml:space="preserve">mimo </w:t>
      </w:r>
      <w:r w:rsidRPr="001D0D08">
        <w:rPr>
          <w:rStyle w:val="fontstyle01"/>
          <w:rFonts w:hint="eastAsia"/>
          <w:b w:val="0"/>
          <w:lang w:val="lt-LT"/>
        </w:rPr>
        <w:t>į</w:t>
      </w:r>
      <w:r w:rsidRPr="001D0D08">
        <w:rPr>
          <w:rStyle w:val="fontstyle01"/>
          <w:b w:val="0"/>
          <w:lang w:val="lt-LT"/>
        </w:rPr>
        <w:t xml:space="preserve"> </w:t>
      </w:r>
      <w:r>
        <w:rPr>
          <w:rStyle w:val="fontstyle01"/>
          <w:b w:val="0"/>
          <w:lang w:val="lt-LT"/>
        </w:rPr>
        <w:t>V</w:t>
      </w:r>
      <w:r w:rsidRPr="001D0D08">
        <w:rPr>
          <w:rStyle w:val="fontstyle01"/>
          <w:b w:val="0"/>
          <w:lang w:val="lt-LT"/>
        </w:rPr>
        <w:t xml:space="preserve">ilniaus miesto </w:t>
      </w:r>
      <w:r w:rsidRPr="001D0D08">
        <w:rPr>
          <w:rStyle w:val="fontstyle01"/>
          <w:rFonts w:hint="eastAsia"/>
          <w:b w:val="0"/>
          <w:lang w:val="lt-LT"/>
        </w:rPr>
        <w:t>š</w:t>
      </w:r>
      <w:r w:rsidRPr="001D0D08">
        <w:rPr>
          <w:rStyle w:val="fontstyle01"/>
          <w:b w:val="0"/>
          <w:lang w:val="lt-LT"/>
        </w:rPr>
        <w:t xml:space="preserve">vietimo </w:t>
      </w:r>
      <w:r w:rsidRPr="001D0D08">
        <w:rPr>
          <w:rStyle w:val="fontstyle01"/>
          <w:rFonts w:hint="eastAsia"/>
          <w:b w:val="0"/>
          <w:lang w:val="lt-LT"/>
        </w:rPr>
        <w:t>į</w:t>
      </w:r>
      <w:r w:rsidRPr="001D0D08">
        <w:rPr>
          <w:rStyle w:val="fontstyle01"/>
          <w:b w:val="0"/>
          <w:lang w:val="lt-LT"/>
        </w:rPr>
        <w:t>staig</w:t>
      </w:r>
      <w:r w:rsidRPr="001D0D08">
        <w:rPr>
          <w:rStyle w:val="fontstyle01"/>
          <w:rFonts w:hint="eastAsia"/>
          <w:b w:val="0"/>
          <w:lang w:val="lt-LT"/>
        </w:rPr>
        <w:t>ų</w:t>
      </w:r>
      <w:r w:rsidRPr="001D0D08">
        <w:rPr>
          <w:rStyle w:val="fontstyle01"/>
          <w:b w:val="0"/>
          <w:lang w:val="lt-LT"/>
        </w:rPr>
        <w:t xml:space="preserve"> ikimokyklinio</w:t>
      </w:r>
      <w:r w:rsidRPr="001D0D08">
        <w:rPr>
          <w:rFonts w:ascii="TimesNewRomanPS-BoldMT" w:hAnsi="TimesNewRomanPS-BoldMT"/>
          <w:b/>
          <w:bCs/>
          <w:color w:val="000000"/>
          <w:lang w:val="lt-LT"/>
        </w:rPr>
        <w:br/>
      </w:r>
      <w:r w:rsidRPr="001D0D08">
        <w:rPr>
          <w:rStyle w:val="fontstyle01"/>
          <w:b w:val="0"/>
          <w:lang w:val="lt-LT"/>
        </w:rPr>
        <w:t>ir prie</w:t>
      </w:r>
      <w:r w:rsidRPr="001D0D08">
        <w:rPr>
          <w:rStyle w:val="fontstyle01"/>
          <w:rFonts w:hint="eastAsia"/>
          <w:b w:val="0"/>
          <w:lang w:val="lt-LT"/>
        </w:rPr>
        <w:t>š</w:t>
      </w:r>
      <w:r w:rsidRPr="001D0D08">
        <w:rPr>
          <w:rStyle w:val="fontstyle01"/>
          <w:b w:val="0"/>
          <w:lang w:val="lt-LT"/>
        </w:rPr>
        <w:t>mokyklinio ugdymo grupes organizavimo tvarkos apra</w:t>
      </w:r>
      <w:r w:rsidRPr="001D0D08">
        <w:rPr>
          <w:rStyle w:val="fontstyle01"/>
          <w:rFonts w:hint="eastAsia"/>
          <w:b w:val="0"/>
          <w:lang w:val="lt-LT"/>
        </w:rPr>
        <w:t>š</w:t>
      </w:r>
      <w:r w:rsidRPr="001D0D08">
        <w:rPr>
          <w:rStyle w:val="fontstyle01"/>
          <w:b w:val="0"/>
          <w:lang w:val="lt-LT"/>
        </w:rPr>
        <w:t>o</w:t>
      </w:r>
      <w:r>
        <w:rPr>
          <w:rFonts w:ascii="TimesNewRomanPS-BoldMT" w:hAnsi="TimesNewRomanPS-BoldMT"/>
          <w:b/>
          <w:bCs/>
          <w:color w:val="000000"/>
          <w:lang w:val="lt-LT"/>
        </w:rPr>
        <w:t xml:space="preserve"> </w:t>
      </w:r>
      <w:r w:rsidRPr="001D0D08">
        <w:rPr>
          <w:rStyle w:val="fontstyle01"/>
          <w:b w:val="0"/>
          <w:lang w:val="lt-LT"/>
        </w:rPr>
        <w:t>patvirtinimo</w:t>
      </w:r>
      <w:r>
        <w:rPr>
          <w:rStyle w:val="fontstyle01"/>
          <w:b w:val="0"/>
          <w:lang w:val="lt-LT"/>
        </w:rPr>
        <w:t>“</w:t>
      </w:r>
      <w:r>
        <w:rPr>
          <w:rFonts w:ascii="TimesNewRomanPS-BoldMT" w:hAnsi="TimesNewRomanPS-BoldMT"/>
          <w:b/>
          <w:bCs/>
          <w:color w:val="000000"/>
          <w:lang w:val="lt-LT"/>
        </w:rPr>
        <w:t xml:space="preserve"> </w:t>
      </w:r>
      <w:r w:rsidRPr="001D0D08">
        <w:rPr>
          <w:rStyle w:val="fontstyle21"/>
          <w:lang w:val="lt-LT"/>
        </w:rPr>
        <w:t>2021 m. gruod</w:t>
      </w:r>
      <w:r w:rsidRPr="001D0D08">
        <w:rPr>
          <w:rStyle w:val="fontstyle21"/>
          <w:rFonts w:hint="eastAsia"/>
          <w:lang w:val="lt-LT"/>
        </w:rPr>
        <w:t>ž</w:t>
      </w:r>
      <w:r w:rsidRPr="001D0D08">
        <w:rPr>
          <w:rStyle w:val="fontstyle21"/>
          <w:lang w:val="lt-LT"/>
        </w:rPr>
        <w:t xml:space="preserve">io 15 d. </w:t>
      </w:r>
      <w:r>
        <w:rPr>
          <w:rStyle w:val="fontstyle21"/>
          <w:lang w:val="lt-LT"/>
        </w:rPr>
        <w:t>N</w:t>
      </w:r>
      <w:r w:rsidRPr="001D0D08">
        <w:rPr>
          <w:rStyle w:val="fontstyle21"/>
          <w:lang w:val="lt-LT"/>
        </w:rPr>
        <w:t>r. 1-1269</w:t>
      </w:r>
      <w:r w:rsidRPr="001D0D08">
        <w:rPr>
          <w:rFonts w:ascii="TimesNewRomanPSMT" w:hAnsi="TimesNewRomanPSMT"/>
          <w:color w:val="000000"/>
          <w:lang w:val="lt-LT"/>
        </w:rPr>
        <w:br/>
      </w:r>
      <w:r w:rsidRPr="001D0D08">
        <w:rPr>
          <w:rStyle w:val="fontstyle21"/>
          <w:lang w:val="lt-LT"/>
        </w:rPr>
        <w:t>Vilnius</w:t>
      </w:r>
      <w:r w:rsidRPr="001D0D08">
        <w:rPr>
          <w:lang w:val="lt-LT"/>
        </w:rPr>
        <w:t xml:space="preserve"> </w:t>
      </w:r>
      <w:r>
        <w:rPr>
          <w:lang w:val="lt-LT"/>
        </w:rPr>
        <w:t>-</w:t>
      </w:r>
      <w:r w:rsidRPr="00963926">
        <w:rPr>
          <w:rFonts w:ascii="Times New Roman" w:eastAsia="Times New Roman" w:hAnsi="Times New Roman" w:cs="Times New Roman"/>
          <w:bCs/>
          <w:sz w:val="24"/>
          <w:szCs w:val="24"/>
          <w:lang w:val="lt-LT" w:eastAsia="lt-LT"/>
        </w:rPr>
        <w:t>lopšelis-darželis „Kurpaitė“:</w:t>
      </w:r>
    </w:p>
    <w:p w14:paraId="5D213609" w14:textId="77777777" w:rsidR="000B0D9A" w:rsidRDefault="000B0D9A" w:rsidP="000B0D9A">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teikia ikimokyklinio ir priešmokyklinio ugdymo paslaugas pagal patvirtintas valstybines bei pedagogų parengtą ikimokyklinio  ugdymo programą „Vaikystės spindulėliai“;</w:t>
      </w:r>
    </w:p>
    <w:p w14:paraId="5E22E483" w14:textId="77777777" w:rsidR="000B0D9A" w:rsidRPr="001D0D08" w:rsidRDefault="000B0D9A" w:rsidP="000B0D9A">
      <w:pPr>
        <w:pStyle w:val="Sraopastraipa"/>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1D0D08">
        <w:rPr>
          <w:rFonts w:ascii="Times New Roman" w:eastAsia="Times New Roman" w:hAnsi="Times New Roman" w:cs="Times New Roman"/>
          <w:bCs/>
          <w:color w:val="000000"/>
          <w:sz w:val="24"/>
          <w:szCs w:val="24"/>
          <w:lang w:val="lt-LT" w:eastAsia="lt-LT"/>
        </w:rPr>
        <w:t>organizuoja valstybinės lietuvių kalbos mokymą;</w:t>
      </w:r>
    </w:p>
    <w:p w14:paraId="7BA56F58" w14:textId="77777777" w:rsidR="000B0D9A" w:rsidRPr="00963926" w:rsidRDefault="000B0D9A" w:rsidP="000B0D9A">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sudaro vaikams higienines, materialines, pedagogines, psichologines sąlygas, laiduojančias psichinį, fizinį vaiko saugumą ir asmenybės brandą;</w:t>
      </w:r>
    </w:p>
    <w:p w14:paraId="14AD898B" w14:textId="77777777" w:rsidR="000B0D9A" w:rsidRPr="00963926" w:rsidRDefault="000B0D9A" w:rsidP="000B0D9A">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organizuoja kalbos ir komunikacijos sutrikimų turinčių vaikų ugdymą;</w:t>
      </w:r>
    </w:p>
    <w:p w14:paraId="608255A9" w14:textId="77777777" w:rsidR="000B0D9A" w:rsidRPr="00963926" w:rsidRDefault="000B0D9A" w:rsidP="000B0D9A">
      <w:pPr>
        <w:numPr>
          <w:ilvl w:val="0"/>
          <w:numId w:val="2"/>
        </w:numPr>
        <w:tabs>
          <w:tab w:val="left" w:pos="1296"/>
          <w:tab w:val="center" w:pos="4153"/>
          <w:tab w:val="right" w:pos="8306"/>
        </w:tabs>
        <w:spacing w:after="0" w:line="360" w:lineRule="auto"/>
        <w:jc w:val="both"/>
        <w:rPr>
          <w:rFonts w:ascii="Times New Roman" w:eastAsia="Times New Roman" w:hAnsi="Times New Roman" w:cs="Times New Roman"/>
          <w:bCs/>
          <w:color w:val="000000"/>
          <w:sz w:val="24"/>
          <w:szCs w:val="24"/>
          <w:lang w:val="lt-LT" w:eastAsia="lt-LT"/>
        </w:rPr>
      </w:pPr>
      <w:r w:rsidRPr="00963926">
        <w:rPr>
          <w:rFonts w:ascii="Times New Roman" w:eastAsia="Times New Roman" w:hAnsi="Times New Roman" w:cs="Times New Roman"/>
          <w:bCs/>
          <w:color w:val="000000"/>
          <w:sz w:val="24"/>
          <w:szCs w:val="24"/>
          <w:lang w:val="lt-LT" w:eastAsia="lt-LT"/>
        </w:rPr>
        <w:t>teikia švietimo pagalbą šeimoms</w:t>
      </w:r>
      <w:r>
        <w:rPr>
          <w:rFonts w:ascii="Times New Roman" w:eastAsia="Times New Roman" w:hAnsi="Times New Roman" w:cs="Times New Roman"/>
          <w:bCs/>
          <w:color w:val="000000"/>
          <w:sz w:val="24"/>
          <w:szCs w:val="24"/>
          <w:lang w:val="lt-LT" w:eastAsia="lt-LT"/>
        </w:rPr>
        <w:t>.</w:t>
      </w:r>
    </w:p>
    <w:p w14:paraId="031D2F22" w14:textId="77777777" w:rsidR="000B0D9A" w:rsidRPr="00963926" w:rsidRDefault="000B0D9A" w:rsidP="000B0D9A">
      <w:pPr>
        <w:spacing w:after="0" w:line="360" w:lineRule="auto"/>
        <w:ind w:firstLine="720"/>
        <w:jc w:val="both"/>
        <w:rPr>
          <w:rFonts w:ascii="Times New Roman" w:eastAsia="Times New Roman" w:hAnsi="Times New Roman" w:cs="Times New Roman"/>
          <w:bCs/>
          <w:color w:val="000000"/>
          <w:sz w:val="24"/>
          <w:szCs w:val="24"/>
          <w:lang w:val="lt-LT" w:eastAsia="ru-RU"/>
        </w:rPr>
      </w:pPr>
      <w:r w:rsidRPr="00963926">
        <w:rPr>
          <w:rFonts w:ascii="Times New Roman" w:eastAsia="Times New Roman" w:hAnsi="Times New Roman" w:cs="Times New Roman"/>
          <w:color w:val="000000"/>
          <w:sz w:val="24"/>
          <w:szCs w:val="24"/>
          <w:lang w:val="lt-LT" w:eastAsia="ru-RU"/>
        </w:rPr>
        <w:t>Lopšeliui-darželiui vadovauja direktorius, kuris skiriamas į pareigas ir atleidžiamas iš jų Lietuvos Respublikos darbo kodekso ir kitų teisės aktų nustatyta  tvarka. Direktoriaus funkcijas reglamentuoja lopšelio-darželio nuostatai ir pareigybių nuostatai.</w:t>
      </w:r>
    </w:p>
    <w:p w14:paraId="11A5CCB3" w14:textId="2B378C6E" w:rsidR="000B0D9A" w:rsidRPr="00963926" w:rsidRDefault="000B0D9A" w:rsidP="005535B0">
      <w:pPr>
        <w:spacing w:after="0" w:line="360" w:lineRule="auto"/>
        <w:ind w:firstLine="360"/>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Įstaigoje dirba </w:t>
      </w:r>
      <w:r>
        <w:rPr>
          <w:rFonts w:ascii="Times New Roman" w:eastAsia="Times New Roman" w:hAnsi="Times New Roman" w:cs="Times New Roman"/>
          <w:color w:val="000000" w:themeColor="text1"/>
          <w:sz w:val="24"/>
          <w:szCs w:val="24"/>
          <w:lang w:val="lt-LT"/>
        </w:rPr>
        <w:t>7</w:t>
      </w:r>
      <w:r w:rsidRPr="00347469">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sz w:val="24"/>
          <w:szCs w:val="24"/>
          <w:lang w:val="lt-LT"/>
        </w:rPr>
        <w:t>ikimokyklinio ugdymo mokytojos, meninio ugdymo mokytoja</w:t>
      </w:r>
      <w:r w:rsidRPr="00963926">
        <w:rPr>
          <w:rFonts w:ascii="Times New Roman" w:eastAsia="Times New Roman" w:hAnsi="Times New Roman" w:cs="Times New Roman"/>
          <w:color w:val="000000"/>
          <w:sz w:val="24"/>
          <w:szCs w:val="24"/>
          <w:lang w:val="lt-LT"/>
        </w:rPr>
        <w:t xml:space="preserve">, </w:t>
      </w:r>
      <w:r w:rsidRPr="00347469">
        <w:rPr>
          <w:rFonts w:ascii="Times New Roman" w:eastAsia="Times New Roman" w:hAnsi="Times New Roman" w:cs="Times New Roman"/>
          <w:color w:val="000000" w:themeColor="text1"/>
          <w:sz w:val="24"/>
          <w:szCs w:val="24"/>
          <w:lang w:val="lt-LT"/>
        </w:rPr>
        <w:t xml:space="preserve">3 </w:t>
      </w:r>
      <w:r>
        <w:rPr>
          <w:rFonts w:ascii="Times New Roman" w:eastAsia="Times New Roman" w:hAnsi="Times New Roman" w:cs="Times New Roman"/>
          <w:color w:val="000000"/>
          <w:sz w:val="24"/>
          <w:szCs w:val="24"/>
          <w:lang w:val="lt-LT"/>
        </w:rPr>
        <w:t>priešmokyklinio ugdymo mokytojai, fizinio lavinimo mokytojas, logopedas, psichologas</w:t>
      </w:r>
      <w:r w:rsidR="005535B0">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w:t>
      </w:r>
      <w:r w:rsidR="005535B0">
        <w:rPr>
          <w:rFonts w:ascii="Times New Roman" w:eastAsia="Times New Roman" w:hAnsi="Times New Roman" w:cs="Times New Roman"/>
          <w:color w:val="000000"/>
          <w:sz w:val="24"/>
          <w:szCs w:val="24"/>
          <w:lang w:val="lt-LT"/>
        </w:rPr>
        <w:t>Septyni</w:t>
      </w:r>
      <w:r>
        <w:rPr>
          <w:rFonts w:ascii="Times New Roman" w:eastAsia="Times New Roman" w:hAnsi="Times New Roman" w:cs="Times New Roman"/>
          <w:color w:val="000000"/>
          <w:sz w:val="24"/>
          <w:szCs w:val="24"/>
          <w:lang w:val="lt-LT"/>
        </w:rPr>
        <w:t xml:space="preserve"> mokytojai</w:t>
      </w:r>
      <w:r w:rsidRPr="00963926">
        <w:rPr>
          <w:rFonts w:ascii="Times New Roman" w:eastAsia="Times New Roman" w:hAnsi="Times New Roman" w:cs="Times New Roman"/>
          <w:color w:val="000000"/>
          <w:sz w:val="24"/>
          <w:szCs w:val="24"/>
          <w:lang w:val="lt-LT"/>
        </w:rPr>
        <w:t xml:space="preserve"> turi vyresniojo ikimokyklinio ugdymo auklėtojo kvalifika</w:t>
      </w:r>
      <w:r>
        <w:rPr>
          <w:rFonts w:ascii="Times New Roman" w:eastAsia="Times New Roman" w:hAnsi="Times New Roman" w:cs="Times New Roman"/>
          <w:color w:val="000000"/>
          <w:sz w:val="24"/>
          <w:szCs w:val="24"/>
          <w:lang w:val="lt-LT"/>
        </w:rPr>
        <w:t>cinę kategoriją, 3 mokytojai mokytojos</w:t>
      </w:r>
      <w:r w:rsidRPr="00963926">
        <w:rPr>
          <w:rFonts w:ascii="Times New Roman" w:eastAsia="Times New Roman" w:hAnsi="Times New Roman" w:cs="Times New Roman"/>
          <w:color w:val="000000"/>
          <w:sz w:val="24"/>
          <w:szCs w:val="24"/>
          <w:lang w:val="lt-LT"/>
        </w:rPr>
        <w:t xml:space="preserve"> kvalifikacinę kategoriją, meni</w:t>
      </w:r>
      <w:r>
        <w:rPr>
          <w:rFonts w:ascii="Times New Roman" w:eastAsia="Times New Roman" w:hAnsi="Times New Roman" w:cs="Times New Roman"/>
          <w:color w:val="000000"/>
          <w:sz w:val="24"/>
          <w:szCs w:val="24"/>
          <w:lang w:val="lt-LT"/>
        </w:rPr>
        <w:t>nio ugdymo mokytoja</w:t>
      </w:r>
      <w:r w:rsidRPr="00963926">
        <w:rPr>
          <w:rFonts w:ascii="Times New Roman" w:eastAsia="Times New Roman" w:hAnsi="Times New Roman" w:cs="Times New Roman"/>
          <w:color w:val="000000"/>
          <w:sz w:val="24"/>
          <w:szCs w:val="24"/>
          <w:lang w:val="lt-LT"/>
        </w:rPr>
        <w:t xml:space="preserve"> - vyresniosios muzikos mokytojos kvalifikacinę kategoriją, logopedė - vyresniosios logopedės kvalifikacinę kategoriją.</w:t>
      </w:r>
    </w:p>
    <w:p w14:paraId="20AA9BFD" w14:textId="77777777" w:rsidR="000B0D9A" w:rsidRPr="00963926" w:rsidRDefault="000B0D9A" w:rsidP="000B0D9A">
      <w:pPr>
        <w:spacing w:after="0" w:line="360" w:lineRule="auto"/>
        <w:ind w:firstLine="360"/>
        <w:jc w:val="both"/>
        <w:rPr>
          <w:rFonts w:ascii="Times New Roman" w:eastAsia="Times New Roman" w:hAnsi="Times New Roman" w:cs="Times New Roman"/>
          <w:color w:val="000000"/>
          <w:sz w:val="24"/>
          <w:szCs w:val="24"/>
          <w:lang w:val="lt-LT"/>
        </w:rPr>
      </w:pPr>
      <w:r w:rsidRPr="00963926">
        <w:rPr>
          <w:rFonts w:ascii="Times New Roman" w:eastAsia="Times New Roman" w:hAnsi="Times New Roman" w:cs="Times New Roman"/>
          <w:color w:val="000000"/>
          <w:sz w:val="24"/>
          <w:szCs w:val="24"/>
          <w:lang w:val="lt-LT"/>
        </w:rPr>
        <w:t>Vaikų ugdymas įstaigoje grindžiamas humanistine filosofija, pabrėžiant vaiko unikalumą, jo poreikius, saviraiškos galimybių svarbą, savigarbos puoselėjimą.</w:t>
      </w:r>
    </w:p>
    <w:p w14:paraId="4C2F02CA" w14:textId="77777777" w:rsidR="000B0D9A" w:rsidRDefault="000B0D9A" w:rsidP="000B0D9A">
      <w:pPr>
        <w:spacing w:after="0" w:line="360" w:lineRule="auto"/>
        <w:ind w:firstLine="360"/>
        <w:jc w:val="both"/>
        <w:rPr>
          <w:rFonts w:ascii="Times New Roman" w:eastAsia="Times New Roman" w:hAnsi="Times New Roman" w:cs="Times New Roman"/>
          <w:b/>
          <w:bCs/>
          <w:color w:val="000000"/>
          <w:sz w:val="24"/>
          <w:szCs w:val="24"/>
          <w:lang w:val="lt-LT"/>
        </w:rPr>
      </w:pPr>
      <w:r w:rsidRPr="00963926">
        <w:rPr>
          <w:rFonts w:ascii="Times New Roman" w:eastAsia="Times New Roman" w:hAnsi="Times New Roman" w:cs="Times New Roman"/>
          <w:color w:val="000000"/>
          <w:sz w:val="24"/>
          <w:szCs w:val="24"/>
          <w:lang w:val="lt-LT"/>
        </w:rPr>
        <w:t xml:space="preserve">Nuo </w:t>
      </w:r>
      <w:smartTag w:uri="urn:schemas-microsoft-com:office:smarttags" w:element="metricconverter">
        <w:smartTagPr>
          <w:attr w:name="ProductID" w:val="2017 m"/>
        </w:smartTagPr>
        <w:r w:rsidRPr="00963926">
          <w:rPr>
            <w:rFonts w:ascii="Times New Roman" w:eastAsia="Times New Roman" w:hAnsi="Times New Roman" w:cs="Times New Roman"/>
            <w:color w:val="000000"/>
            <w:sz w:val="24"/>
            <w:szCs w:val="24"/>
            <w:lang w:val="lt-LT"/>
          </w:rPr>
          <w:t>2017</w:t>
        </w:r>
        <w:r w:rsidRPr="00963926">
          <w:rPr>
            <w:rFonts w:ascii="Times New Roman" w:eastAsia="Times New Roman" w:hAnsi="Times New Roman" w:cs="Times New Roman"/>
            <w:color w:val="FF0000"/>
            <w:sz w:val="24"/>
            <w:szCs w:val="24"/>
            <w:lang w:val="lt-LT"/>
          </w:rPr>
          <w:t xml:space="preserve"> </w:t>
        </w:r>
        <w:r w:rsidRPr="00963926">
          <w:rPr>
            <w:rFonts w:ascii="Times New Roman" w:eastAsia="Times New Roman" w:hAnsi="Times New Roman" w:cs="Times New Roman"/>
            <w:color w:val="000000"/>
            <w:sz w:val="24"/>
            <w:szCs w:val="24"/>
            <w:lang w:val="lt-LT"/>
          </w:rPr>
          <w:t>m</w:t>
        </w:r>
      </w:smartTag>
      <w:r>
        <w:rPr>
          <w:rFonts w:ascii="Times New Roman" w:eastAsia="Times New Roman" w:hAnsi="Times New Roman" w:cs="Times New Roman"/>
          <w:color w:val="000000"/>
          <w:sz w:val="24"/>
          <w:szCs w:val="24"/>
          <w:lang w:val="lt-LT"/>
        </w:rPr>
        <w:t>. rugsėjo mėnesio lopšelis-</w:t>
      </w:r>
      <w:r w:rsidRPr="00963926">
        <w:rPr>
          <w:rFonts w:ascii="Times New Roman" w:eastAsia="Times New Roman" w:hAnsi="Times New Roman" w:cs="Times New Roman"/>
          <w:color w:val="000000"/>
          <w:sz w:val="24"/>
          <w:szCs w:val="24"/>
          <w:lang w:val="lt-LT"/>
        </w:rPr>
        <w:t>darželis dirba pagal įstaigoje parengtą ir atnaujintą ikimokyklinio ugdymo programą „Vaikystės spindulėliai“, kuri atspindi</w:t>
      </w:r>
      <w:r>
        <w:rPr>
          <w:rFonts w:ascii="Times New Roman" w:eastAsia="Times New Roman" w:hAnsi="Times New Roman" w:cs="Times New Roman"/>
          <w:color w:val="000000"/>
          <w:sz w:val="24"/>
          <w:szCs w:val="24"/>
          <w:lang w:val="lt-LT"/>
        </w:rPr>
        <w:t xml:space="preserve"> lankančių vaikų poreikius bei </w:t>
      </w:r>
      <w:r w:rsidRPr="00963926">
        <w:rPr>
          <w:rFonts w:ascii="Times New Roman" w:eastAsia="Times New Roman" w:hAnsi="Times New Roman" w:cs="Times New Roman"/>
          <w:color w:val="000000"/>
          <w:sz w:val="24"/>
          <w:szCs w:val="24"/>
          <w:lang w:val="lt-LT"/>
        </w:rPr>
        <w:t xml:space="preserve">tėvų lūkesčius, priimtina visai bendruomenei. </w:t>
      </w:r>
      <w:r>
        <w:rPr>
          <w:rFonts w:ascii="Times New Roman" w:eastAsia="Times New Roman" w:hAnsi="Times New Roman" w:cs="Times New Roman"/>
          <w:color w:val="000000"/>
          <w:sz w:val="24"/>
          <w:szCs w:val="24"/>
          <w:lang w:val="lt-LT"/>
        </w:rPr>
        <w:t>P</w:t>
      </w:r>
      <w:r w:rsidRPr="00963926">
        <w:rPr>
          <w:rFonts w:ascii="Times New Roman" w:eastAsia="Times New Roman" w:hAnsi="Times New Roman" w:cs="Times New Roman"/>
          <w:color w:val="000000"/>
          <w:sz w:val="24"/>
          <w:szCs w:val="24"/>
          <w:lang w:val="lt-LT"/>
        </w:rPr>
        <w:t xml:space="preserve">riešmokyklinė grupė dirba pagal Priešmokyklinio ugdymo bendrąją programą, patvirtinta švietimo ir mokslo ministro </w:t>
      </w:r>
      <w:r w:rsidRPr="0067489B">
        <w:rPr>
          <w:rFonts w:ascii="Times New Roman" w:hAnsi="Times New Roman" w:cs="Times New Roman"/>
          <w:color w:val="000000"/>
          <w:sz w:val="24"/>
          <w:szCs w:val="24"/>
          <w:lang w:val="lt-LT"/>
        </w:rPr>
        <w:t>2022 m. rugpjūčio </w:t>
      </w:r>
      <w:r w:rsidRPr="0067489B">
        <w:rPr>
          <w:rFonts w:ascii="Times New Roman" w:hAnsi="Times New Roman" w:cs="Times New Roman"/>
          <w:color w:val="000000"/>
          <w:sz w:val="24"/>
          <w:szCs w:val="24"/>
          <w:lang w:val="es-ES"/>
        </w:rPr>
        <w:t>24</w:t>
      </w:r>
      <w:r w:rsidRPr="0067489B">
        <w:rPr>
          <w:rFonts w:ascii="Times New Roman" w:hAnsi="Times New Roman" w:cs="Times New Roman"/>
          <w:color w:val="000000"/>
          <w:sz w:val="24"/>
          <w:szCs w:val="24"/>
          <w:lang w:val="lt-LT"/>
        </w:rPr>
        <w:t> d. Nr. V-1269</w:t>
      </w:r>
      <w:r w:rsidRPr="0067489B">
        <w:rPr>
          <w:rFonts w:ascii="Times New Roman" w:eastAsia="Times New Roman" w:hAnsi="Times New Roman" w:cs="Times New Roman"/>
          <w:b/>
          <w:bCs/>
          <w:color w:val="000000"/>
          <w:sz w:val="24"/>
          <w:szCs w:val="24"/>
          <w:lang w:val="lt-LT"/>
        </w:rPr>
        <w:t>2.</w:t>
      </w:r>
      <w:r w:rsidRPr="00963926">
        <w:rPr>
          <w:rFonts w:ascii="Times New Roman" w:eastAsia="Times New Roman" w:hAnsi="Times New Roman" w:cs="Times New Roman"/>
          <w:b/>
          <w:bCs/>
          <w:color w:val="000000"/>
          <w:sz w:val="24"/>
          <w:szCs w:val="24"/>
          <w:lang w:val="lt-LT"/>
        </w:rPr>
        <w:t xml:space="preserve"> </w:t>
      </w:r>
    </w:p>
    <w:p w14:paraId="428ADCF8" w14:textId="77777777" w:rsidR="000B0D9A" w:rsidRDefault="000B0D9A" w:rsidP="000B0D9A">
      <w:pPr>
        <w:spacing w:after="0" w:line="360" w:lineRule="auto"/>
        <w:ind w:firstLine="360"/>
        <w:jc w:val="both"/>
        <w:rPr>
          <w:rFonts w:ascii="Times New Roman" w:eastAsia="Times New Roman" w:hAnsi="Times New Roman" w:cs="Times New Roman"/>
          <w:b/>
          <w:bCs/>
          <w:color w:val="000000"/>
          <w:sz w:val="24"/>
          <w:szCs w:val="24"/>
          <w:lang w:val="lt-LT"/>
        </w:rPr>
      </w:pPr>
    </w:p>
    <w:p w14:paraId="644BEAE9" w14:textId="77777777" w:rsidR="000B0D9A" w:rsidRPr="00D55AB1" w:rsidRDefault="000B0D9A" w:rsidP="000B0D9A">
      <w:pPr>
        <w:spacing w:after="0" w:line="360" w:lineRule="auto"/>
        <w:rPr>
          <w:rFonts w:ascii="Times New Roman" w:eastAsia="Times New Roman" w:hAnsi="Times New Roman" w:cs="Times New Roman"/>
          <w:color w:val="000000" w:themeColor="text1"/>
          <w:sz w:val="24"/>
          <w:szCs w:val="24"/>
          <w:lang w:val="lt-LT"/>
        </w:rPr>
      </w:pPr>
    </w:p>
    <w:p w14:paraId="4F7FDE29" w14:textId="28956A69" w:rsidR="000B0D9A" w:rsidRPr="00D55AB1" w:rsidRDefault="000B0D9A" w:rsidP="000B0D9A">
      <w:pPr>
        <w:spacing w:after="0" w:line="360" w:lineRule="auto"/>
        <w:ind w:firstLine="900"/>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b/>
          <w:bCs/>
          <w:i/>
          <w:iCs/>
          <w:color w:val="000000" w:themeColor="text1"/>
          <w:sz w:val="28"/>
          <w:szCs w:val="28"/>
          <w:u w:val="single"/>
          <w:lang w:val="lt-LT"/>
        </w:rPr>
        <w:lastRenderedPageBreak/>
        <w:t>MŪSŲ PASIEKIMAI</w:t>
      </w:r>
      <w:r>
        <w:rPr>
          <w:rFonts w:ascii="Times New Roman" w:eastAsia="Times New Roman" w:hAnsi="Times New Roman" w:cs="Times New Roman"/>
          <w:b/>
          <w:bCs/>
          <w:i/>
          <w:iCs/>
          <w:color w:val="000000" w:themeColor="text1"/>
          <w:sz w:val="28"/>
          <w:szCs w:val="28"/>
          <w:u w:val="single"/>
          <w:lang w:val="lt-LT"/>
        </w:rPr>
        <w:t xml:space="preserve"> 202</w:t>
      </w:r>
      <w:r w:rsidR="005535B0">
        <w:rPr>
          <w:rFonts w:ascii="Times New Roman" w:eastAsia="Times New Roman" w:hAnsi="Times New Roman" w:cs="Times New Roman"/>
          <w:b/>
          <w:bCs/>
          <w:i/>
          <w:iCs/>
          <w:color w:val="000000" w:themeColor="text1"/>
          <w:sz w:val="28"/>
          <w:szCs w:val="28"/>
          <w:u w:val="single"/>
          <w:lang w:val="lt-LT"/>
        </w:rPr>
        <w:t xml:space="preserve">4 </w:t>
      </w:r>
      <w:proofErr w:type="spellStart"/>
      <w:r>
        <w:rPr>
          <w:rFonts w:ascii="Times New Roman" w:eastAsia="Times New Roman" w:hAnsi="Times New Roman" w:cs="Times New Roman"/>
          <w:b/>
          <w:bCs/>
          <w:i/>
          <w:iCs/>
          <w:color w:val="000000" w:themeColor="text1"/>
          <w:sz w:val="28"/>
          <w:szCs w:val="28"/>
          <w:u w:val="single"/>
          <w:lang w:val="lt-LT"/>
        </w:rPr>
        <w:t>m.</w:t>
      </w:r>
      <w:r w:rsidR="005535B0">
        <w:rPr>
          <w:rFonts w:ascii="Times New Roman" w:eastAsia="Times New Roman" w:hAnsi="Times New Roman" w:cs="Times New Roman"/>
          <w:b/>
          <w:bCs/>
          <w:i/>
          <w:iCs/>
          <w:color w:val="000000" w:themeColor="text1"/>
          <w:sz w:val="28"/>
          <w:szCs w:val="28"/>
          <w:u w:val="single"/>
          <w:lang w:val="lt-LT"/>
        </w:rPr>
        <w:t>m</w:t>
      </w:r>
      <w:proofErr w:type="spellEnd"/>
      <w:r w:rsidR="005535B0">
        <w:rPr>
          <w:rFonts w:ascii="Times New Roman" w:eastAsia="Times New Roman" w:hAnsi="Times New Roman" w:cs="Times New Roman"/>
          <w:b/>
          <w:bCs/>
          <w:i/>
          <w:iCs/>
          <w:color w:val="000000" w:themeColor="text1"/>
          <w:sz w:val="28"/>
          <w:szCs w:val="28"/>
          <w:u w:val="single"/>
          <w:lang w:val="lt-LT"/>
        </w:rPr>
        <w:t>.</w:t>
      </w:r>
    </w:p>
    <w:p w14:paraId="16218362" w14:textId="72FA8A99" w:rsidR="005535B0" w:rsidRPr="005535B0" w:rsidRDefault="005535B0" w:rsidP="00E2613C">
      <w:pPr>
        <w:spacing w:after="0" w:line="360" w:lineRule="auto"/>
        <w:jc w:val="both"/>
        <w:rPr>
          <w:rFonts w:ascii="Times New Roman" w:hAnsi="Times New Roman" w:cs="Times New Roman"/>
          <w:sz w:val="24"/>
          <w:szCs w:val="24"/>
          <w:lang w:val="lt-LT"/>
        </w:rPr>
      </w:pPr>
      <w:r w:rsidRPr="005535B0">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5535B0">
        <w:rPr>
          <w:rFonts w:ascii="Times New Roman" w:hAnsi="Times New Roman" w:cs="Times New Roman"/>
          <w:sz w:val="24"/>
          <w:szCs w:val="24"/>
          <w:lang w:val="lt-LT"/>
        </w:rPr>
        <w:t xml:space="preserve"> 2024 metų veiklos plano prioritetai siejasi su įstaigos strateginio plano įgyvendinimu. Vienas iš strateginių tikslų-vadovaujantis šiuolaikinio ugdymo kaitos tendencijomis, gerinti ugdymo(</w:t>
      </w:r>
      <w:proofErr w:type="spellStart"/>
      <w:r w:rsidRPr="005535B0">
        <w:rPr>
          <w:rFonts w:ascii="Times New Roman" w:hAnsi="Times New Roman" w:cs="Times New Roman"/>
          <w:sz w:val="24"/>
          <w:szCs w:val="24"/>
          <w:lang w:val="lt-LT"/>
        </w:rPr>
        <w:t>si</w:t>
      </w:r>
      <w:proofErr w:type="spellEnd"/>
      <w:r w:rsidRPr="005535B0">
        <w:rPr>
          <w:rFonts w:ascii="Times New Roman" w:hAnsi="Times New Roman" w:cs="Times New Roman"/>
          <w:sz w:val="24"/>
          <w:szCs w:val="24"/>
          <w:lang w:val="lt-LT"/>
        </w:rPr>
        <w:t>) kokybę, stiprinant bendradarbiavimą, kuriant patrauklią ir modernią ugdymo instituciją. Iki 2024-12 atlikta ikimokyklinio ugdymo turinio įgyvendinimo analizė, pasitelkiant įstaigos veiklos įsivertinimo rezultatus. Atnaujinama ikimokyklinio ugdymo programa. Sudarytos sąlygos pedagogams įgyti ir plėtoti savo kompetencijas siekiant užtikrinti aukštą ugdymo kokybę. 80 procentų pedagogų dalyvavo naujos programos rengimo kursuose. Nuo 2024 metų visi įstaigos pedagogai -  ikimokyklinio ir priešmokyklinio ugdymo specialistai, viena pedagogė įgijo vyr. mokytojo kvalifikacinę kategoriją, kita mokytoja studijuoja magistrantūroje. 80 procentų  pedagogų atestuoti. Ugdymo procese taikomi inovatyvūs STEAM ugdymo(</w:t>
      </w:r>
      <w:proofErr w:type="spellStart"/>
      <w:r w:rsidRPr="005535B0">
        <w:rPr>
          <w:rFonts w:ascii="Times New Roman" w:hAnsi="Times New Roman" w:cs="Times New Roman"/>
          <w:sz w:val="24"/>
          <w:szCs w:val="24"/>
          <w:lang w:val="lt-LT"/>
        </w:rPr>
        <w:t>si</w:t>
      </w:r>
      <w:proofErr w:type="spellEnd"/>
      <w:r w:rsidRPr="005535B0">
        <w:rPr>
          <w:rFonts w:ascii="Times New Roman" w:hAnsi="Times New Roman" w:cs="Times New Roman"/>
          <w:sz w:val="24"/>
          <w:szCs w:val="24"/>
          <w:lang w:val="lt-LT"/>
        </w:rPr>
        <w:t xml:space="preserve">) metodai, atitinkantis ugdytinių gabumus.: Respublikinio ankstyvojo amžiaus vaikų, pedagogų projektas „Mažais žingsneliais į didelį pasaulį“, Respublikinis ikimokyklinio ir priešmokyklinio amžiaus vaikų ilgalaikis projektas „Koks </w:t>
      </w:r>
      <w:proofErr w:type="spellStart"/>
      <w:r w:rsidRPr="005535B0">
        <w:rPr>
          <w:rFonts w:ascii="Times New Roman" w:hAnsi="Times New Roman" w:cs="Times New Roman"/>
          <w:sz w:val="24"/>
          <w:szCs w:val="24"/>
          <w:lang w:val="lt-LT"/>
        </w:rPr>
        <w:t>stebuklias</w:t>
      </w:r>
      <w:proofErr w:type="spellEnd"/>
      <w:r w:rsidRPr="005535B0">
        <w:rPr>
          <w:rFonts w:ascii="Times New Roman" w:hAnsi="Times New Roman" w:cs="Times New Roman"/>
          <w:sz w:val="24"/>
          <w:szCs w:val="24"/>
          <w:lang w:val="lt-LT"/>
        </w:rPr>
        <w:t xml:space="preserve"> slepiasi sėklytėje”. Gerinama įstaigos materialinė bazė, įsigyjant šiuolaikinių ugdymo(</w:t>
      </w:r>
      <w:proofErr w:type="spellStart"/>
      <w:r w:rsidRPr="005535B0">
        <w:rPr>
          <w:rFonts w:ascii="Times New Roman" w:hAnsi="Times New Roman" w:cs="Times New Roman"/>
          <w:sz w:val="24"/>
          <w:szCs w:val="24"/>
          <w:lang w:val="lt-LT"/>
        </w:rPr>
        <w:t>si</w:t>
      </w:r>
      <w:proofErr w:type="spellEnd"/>
      <w:r w:rsidRPr="005535B0">
        <w:rPr>
          <w:rFonts w:ascii="Times New Roman" w:hAnsi="Times New Roman" w:cs="Times New Roman"/>
          <w:sz w:val="24"/>
          <w:szCs w:val="24"/>
          <w:lang w:val="lt-LT"/>
        </w:rPr>
        <w:t>) priemonių, plėtojant informacinių technologijų naudojimą ugdymo procese. 2024 metais užbaigtas visų grupių  ir psichologo kabineto aprūpinimas interaktyviosiomis lentomis.</w:t>
      </w:r>
    </w:p>
    <w:p w14:paraId="1EB9F416" w14:textId="0DC05248" w:rsidR="005535B0" w:rsidRPr="005535B0" w:rsidRDefault="005535B0" w:rsidP="00E2613C">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lt-LT"/>
        </w:rPr>
        <w:t>2.</w:t>
      </w:r>
      <w:r w:rsidRPr="005535B0">
        <w:rPr>
          <w:rFonts w:ascii="Times New Roman" w:hAnsi="Times New Roman" w:cs="Times New Roman"/>
          <w:sz w:val="24"/>
          <w:szCs w:val="24"/>
          <w:lang w:val="lt-LT"/>
        </w:rPr>
        <w:t xml:space="preserve">  Visose amžiaus grupėse diegiamas sveikos gyvensenos ir ekologiško gyvenimo būdas, formuojant sveikatos stiprinimo žinias ir įgūdžius. Įstaigos ugdytiniai (priešmokyklinė grupė) dalyvavo prisijungus nuotoliniu būdu prie edukacijų ciklo ,,Žaliasis raštingumas“, kurias organizavo atliekų tvarkymo organizacija Lietuvoje ,,Žaliasis taškas“. Ciklo tikslas-supažindinti visuomenę su teisingu praktinių aplinkosaugos principų taikymu kasdienėje veikloje. Dvyliktus metus iš eilės siekiant tvaraus gyvenimo, aplinkos taršos mažinimo, įstaiga dalyvauja unikaliame aplinkosauginiame projekte ,,Mes rūšiuojame“, kuriuo metu buvo šiais metais surinkta 18 kg baterijų. Bendradarbiaujant su Vilniaus visuomenės sveikatos biuru įgyvendintas visuomenės sveikatos priežiūros veiklos planas Vilniaus lopšelyje-darželyje ,,Kurpaitė“. Lopšelio-darželio ugdytiniams buvo pravesta 20 sveikatos ugdomųjų veiklų. Buvo parinktos temos: Fizinis aktyvumas, psichikos sveikata, traumos, sveika mityba, mikroorganizmų atsparumas, plokščiapėdystės prevencija, regos higiena, infekcinės ligos, higiena, graži šypsena. </w:t>
      </w:r>
      <w:proofErr w:type="spellStart"/>
      <w:r w:rsidRPr="005535B0">
        <w:rPr>
          <w:rFonts w:ascii="Times New Roman" w:hAnsi="Times New Roman" w:cs="Times New Roman"/>
          <w:sz w:val="24"/>
          <w:szCs w:val="24"/>
        </w:rPr>
        <w:t>Lopšelio-darželio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kieme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buvo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organizuotas</w:t>
      </w:r>
      <w:proofErr w:type="spellEnd"/>
      <w:r w:rsidRPr="005535B0">
        <w:rPr>
          <w:rFonts w:ascii="Times New Roman" w:hAnsi="Times New Roman" w:cs="Times New Roman"/>
          <w:sz w:val="24"/>
          <w:szCs w:val="24"/>
        </w:rPr>
        <w:t xml:space="preserve"> </w:t>
      </w:r>
      <w:proofErr w:type="spellStart"/>
      <w:proofErr w:type="gramStart"/>
      <w:r w:rsidRPr="005535B0">
        <w:rPr>
          <w:rFonts w:ascii="Times New Roman" w:hAnsi="Times New Roman" w:cs="Times New Roman"/>
          <w:sz w:val="24"/>
          <w:szCs w:val="24"/>
        </w:rPr>
        <w:t>renginys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Smagu</w:t>
      </w:r>
      <w:proofErr w:type="spellEnd"/>
      <w:proofErr w:type="gram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judėti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gryname</w:t>
      </w:r>
      <w:proofErr w:type="spellEnd"/>
      <w:r w:rsidRPr="005535B0">
        <w:rPr>
          <w:rFonts w:ascii="Times New Roman" w:hAnsi="Times New Roman" w:cs="Times New Roman"/>
          <w:sz w:val="24"/>
          <w:szCs w:val="24"/>
        </w:rPr>
        <w:t xml:space="preserve"> ore“. </w:t>
      </w:r>
      <w:proofErr w:type="spellStart"/>
      <w:r w:rsidRPr="005535B0">
        <w:rPr>
          <w:rFonts w:ascii="Times New Roman" w:hAnsi="Times New Roman" w:cs="Times New Roman"/>
          <w:sz w:val="24"/>
          <w:szCs w:val="24"/>
        </w:rPr>
        <w:t>Siekiant</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gerinti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vaikų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psichologinį</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atsparumą</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stiprinti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ugdytinių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psichinę</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sveikatą</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visus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metus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kryptingai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įgyvendinamos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socialinius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emocinius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gebėjimus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stiprinančios</w:t>
      </w:r>
      <w:proofErr w:type="spellEnd"/>
      <w:r w:rsidRPr="005535B0">
        <w:rPr>
          <w:rFonts w:ascii="Times New Roman" w:hAnsi="Times New Roman" w:cs="Times New Roman"/>
          <w:sz w:val="24"/>
          <w:szCs w:val="24"/>
        </w:rPr>
        <w:t xml:space="preserve"> </w:t>
      </w:r>
      <w:proofErr w:type="spellStart"/>
      <w:proofErr w:type="gramStart"/>
      <w:r w:rsidRPr="005535B0">
        <w:rPr>
          <w:rFonts w:ascii="Times New Roman" w:hAnsi="Times New Roman" w:cs="Times New Roman"/>
          <w:sz w:val="24"/>
          <w:szCs w:val="24"/>
        </w:rPr>
        <w:t>programos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Zipio</w:t>
      </w:r>
      <w:proofErr w:type="spellEnd"/>
      <w:proofErr w:type="gram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draugai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Kimochis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Iki</w:t>
      </w:r>
      <w:proofErr w:type="spellEnd"/>
      <w:r w:rsidRPr="005535B0">
        <w:rPr>
          <w:rFonts w:ascii="Times New Roman" w:hAnsi="Times New Roman" w:cs="Times New Roman"/>
          <w:sz w:val="24"/>
          <w:szCs w:val="24"/>
        </w:rPr>
        <w:t xml:space="preserve"> 2024-10-01 </w:t>
      </w:r>
      <w:proofErr w:type="spellStart"/>
      <w:r w:rsidRPr="005535B0">
        <w:rPr>
          <w:rFonts w:ascii="Times New Roman" w:hAnsi="Times New Roman" w:cs="Times New Roman"/>
          <w:sz w:val="24"/>
          <w:szCs w:val="24"/>
        </w:rPr>
        <w:t>visų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ikimokyklinio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amžiaus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vaikų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grupių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tėvams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globėjams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mokslo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metų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pradžioje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organizuojami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susirinkimai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pristatytas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atnaujinamas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ikimokyklinio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ugdymo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turinys</w:t>
      </w:r>
      <w:proofErr w:type="spellEnd"/>
      <w:r w:rsidRPr="005535B0">
        <w:rPr>
          <w:rFonts w:ascii="Times New Roman" w:hAnsi="Times New Roman" w:cs="Times New Roman"/>
          <w:sz w:val="24"/>
          <w:szCs w:val="24"/>
        </w:rPr>
        <w:t>.</w:t>
      </w:r>
    </w:p>
    <w:p w14:paraId="5ED5AD48" w14:textId="77777777" w:rsidR="005535B0" w:rsidRPr="005535B0" w:rsidRDefault="005535B0" w:rsidP="00E2613C">
      <w:pPr>
        <w:spacing w:after="0" w:line="360" w:lineRule="auto"/>
        <w:jc w:val="both"/>
        <w:rPr>
          <w:rFonts w:ascii="Times New Roman" w:hAnsi="Times New Roman" w:cs="Times New Roman"/>
          <w:sz w:val="24"/>
          <w:szCs w:val="24"/>
        </w:rPr>
      </w:pPr>
      <w:r w:rsidRPr="005535B0">
        <w:rPr>
          <w:rFonts w:ascii="Times New Roman" w:hAnsi="Times New Roman" w:cs="Times New Roman"/>
          <w:sz w:val="24"/>
          <w:szCs w:val="24"/>
        </w:rPr>
        <w:lastRenderedPageBreak/>
        <w:t xml:space="preserve">   </w:t>
      </w:r>
      <w:proofErr w:type="spellStart"/>
      <w:r w:rsidRPr="005535B0">
        <w:rPr>
          <w:rFonts w:ascii="Times New Roman" w:hAnsi="Times New Roman" w:cs="Times New Roman"/>
          <w:sz w:val="24"/>
          <w:szCs w:val="24"/>
        </w:rPr>
        <w:t>Užtikrinant</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maisto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patiekimo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saugą</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pakeisti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seni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virtuvės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baldai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siekiant</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tausojančio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maisto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gaminimo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įsigyta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nauja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viryklė</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su</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orkaite</w:t>
      </w:r>
      <w:proofErr w:type="spellEnd"/>
      <w:r w:rsidRPr="005535B0">
        <w:rPr>
          <w:rFonts w:ascii="Times New Roman" w:hAnsi="Times New Roman" w:cs="Times New Roman"/>
          <w:sz w:val="24"/>
          <w:szCs w:val="24"/>
        </w:rPr>
        <w:t xml:space="preserve">. 2024 </w:t>
      </w:r>
      <w:proofErr w:type="spellStart"/>
      <w:r w:rsidRPr="005535B0">
        <w:rPr>
          <w:rFonts w:ascii="Times New Roman" w:hAnsi="Times New Roman" w:cs="Times New Roman"/>
          <w:sz w:val="24"/>
          <w:szCs w:val="24"/>
        </w:rPr>
        <w:t>metų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spalio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mėn</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atlikus</w:t>
      </w:r>
      <w:proofErr w:type="spellEnd"/>
      <w:r w:rsidRPr="005535B0">
        <w:rPr>
          <w:rFonts w:ascii="Times New Roman" w:hAnsi="Times New Roman" w:cs="Times New Roman"/>
          <w:sz w:val="24"/>
          <w:szCs w:val="24"/>
        </w:rPr>
        <w:t xml:space="preserve"> Vilniaus </w:t>
      </w:r>
      <w:proofErr w:type="spellStart"/>
      <w:r w:rsidRPr="005535B0">
        <w:rPr>
          <w:rFonts w:ascii="Times New Roman" w:hAnsi="Times New Roman" w:cs="Times New Roman"/>
          <w:sz w:val="24"/>
          <w:szCs w:val="24"/>
        </w:rPr>
        <w:t>valstybinės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maisto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veterinarijos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tarnybos</w:t>
      </w:r>
      <w:proofErr w:type="spellEnd"/>
      <w:r w:rsidRPr="005535B0">
        <w:rPr>
          <w:rFonts w:ascii="Times New Roman" w:hAnsi="Times New Roman" w:cs="Times New Roman"/>
          <w:sz w:val="24"/>
          <w:szCs w:val="24"/>
        </w:rPr>
        <w:t xml:space="preserve"> Vilniaus </w:t>
      </w:r>
      <w:proofErr w:type="spellStart"/>
      <w:r w:rsidRPr="005535B0">
        <w:rPr>
          <w:rFonts w:ascii="Times New Roman" w:hAnsi="Times New Roman" w:cs="Times New Roman"/>
          <w:sz w:val="24"/>
          <w:szCs w:val="24"/>
        </w:rPr>
        <w:t>lopšelio-</w:t>
      </w:r>
      <w:proofErr w:type="gramStart"/>
      <w:r w:rsidRPr="005535B0">
        <w:rPr>
          <w:rFonts w:ascii="Times New Roman" w:hAnsi="Times New Roman" w:cs="Times New Roman"/>
          <w:sz w:val="24"/>
          <w:szCs w:val="24"/>
        </w:rPr>
        <w:t>darželio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Kurpaitė</w:t>
      </w:r>
      <w:proofErr w:type="spellEnd"/>
      <w:proofErr w:type="gram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patikrinimą</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buvo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gautas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aukščiausias</w:t>
      </w:r>
      <w:proofErr w:type="spellEnd"/>
      <w:r w:rsidRPr="005535B0">
        <w:rPr>
          <w:rFonts w:ascii="Times New Roman" w:hAnsi="Times New Roman" w:cs="Times New Roman"/>
          <w:sz w:val="24"/>
          <w:szCs w:val="24"/>
        </w:rPr>
        <w:t xml:space="preserve"> (5 </w:t>
      </w:r>
      <w:proofErr w:type="spellStart"/>
      <w:r w:rsidRPr="005535B0">
        <w:rPr>
          <w:rFonts w:ascii="Times New Roman" w:hAnsi="Times New Roman" w:cs="Times New Roman"/>
          <w:sz w:val="24"/>
          <w:szCs w:val="24"/>
        </w:rPr>
        <w:t>balų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įvertinimas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už</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higienos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būklę</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viešojo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maitinimo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įmonės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atitikties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higienos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reikalavimams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Vykdyta</w:t>
      </w:r>
      <w:proofErr w:type="spellEnd"/>
      <w:r w:rsidRPr="005535B0">
        <w:rPr>
          <w:rFonts w:ascii="Times New Roman" w:hAnsi="Times New Roman" w:cs="Times New Roman"/>
          <w:sz w:val="24"/>
          <w:szCs w:val="24"/>
        </w:rPr>
        <w:t xml:space="preserve"> ES </w:t>
      </w:r>
      <w:proofErr w:type="spellStart"/>
      <w:r w:rsidRPr="005535B0">
        <w:rPr>
          <w:rFonts w:ascii="Times New Roman" w:hAnsi="Times New Roman" w:cs="Times New Roman"/>
          <w:sz w:val="24"/>
          <w:szCs w:val="24"/>
        </w:rPr>
        <w:t>finansuojamos</w:t>
      </w:r>
      <w:proofErr w:type="spellEnd"/>
      <w:r w:rsidRPr="005535B0">
        <w:rPr>
          <w:rFonts w:ascii="Times New Roman" w:hAnsi="Times New Roman" w:cs="Times New Roman"/>
          <w:sz w:val="24"/>
          <w:szCs w:val="24"/>
        </w:rPr>
        <w:t xml:space="preserve"> </w:t>
      </w:r>
      <w:proofErr w:type="spellStart"/>
      <w:proofErr w:type="gramStart"/>
      <w:r w:rsidRPr="005535B0">
        <w:rPr>
          <w:rFonts w:ascii="Times New Roman" w:hAnsi="Times New Roman" w:cs="Times New Roman"/>
          <w:sz w:val="24"/>
          <w:szCs w:val="24"/>
        </w:rPr>
        <w:t>programa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Pienas</w:t>
      </w:r>
      <w:proofErr w:type="spellEnd"/>
      <w:proofErr w:type="gram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Vaikams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bei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Vaisių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vartojimo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skatinimas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mokyklose</w:t>
      </w:r>
      <w:proofErr w:type="spellEnd"/>
      <w:r w:rsidRPr="005535B0">
        <w:rPr>
          <w:rFonts w:ascii="Times New Roman" w:hAnsi="Times New Roman" w:cs="Times New Roman"/>
          <w:sz w:val="24"/>
          <w:szCs w:val="24"/>
        </w:rPr>
        <w:t>“.</w:t>
      </w:r>
    </w:p>
    <w:p w14:paraId="46659353" w14:textId="30858807" w:rsidR="005535B0" w:rsidRPr="005535B0" w:rsidRDefault="005535B0" w:rsidP="00E2613C">
      <w:pPr>
        <w:spacing w:after="0" w:line="360" w:lineRule="auto"/>
        <w:jc w:val="both"/>
        <w:rPr>
          <w:rFonts w:ascii="Times New Roman" w:hAnsi="Times New Roman" w:cs="Times New Roman"/>
          <w:sz w:val="24"/>
          <w:szCs w:val="24"/>
        </w:rPr>
      </w:pPr>
      <w:r w:rsidRPr="005535B0">
        <w:rPr>
          <w:rFonts w:ascii="Times New Roman" w:hAnsi="Times New Roman" w:cs="Times New Roman"/>
          <w:sz w:val="24"/>
          <w:szCs w:val="24"/>
        </w:rPr>
        <w:t xml:space="preserve"> </w:t>
      </w:r>
      <w:r>
        <w:rPr>
          <w:rFonts w:ascii="Times New Roman" w:hAnsi="Times New Roman" w:cs="Times New Roman"/>
          <w:sz w:val="24"/>
          <w:szCs w:val="24"/>
        </w:rPr>
        <w:t>3.</w:t>
      </w:r>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Trečias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strateginio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plano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tikslas-plėtoti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daugiakultūrinę</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tolerancija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grįstą</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institucijos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bendruomenės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kultūrą</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tradicijas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Jau</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eilę</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metų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dalyvaujame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visuotinėje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pilietinėje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iniciatyvoje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Pergalės</w:t>
      </w:r>
      <w:proofErr w:type="spellEnd"/>
      <w:r w:rsidRPr="005535B0">
        <w:rPr>
          <w:rFonts w:ascii="Times New Roman" w:hAnsi="Times New Roman" w:cs="Times New Roman"/>
          <w:sz w:val="24"/>
          <w:szCs w:val="24"/>
        </w:rPr>
        <w:t xml:space="preserve"> </w:t>
      </w:r>
      <w:proofErr w:type="spellStart"/>
      <w:proofErr w:type="gramStart"/>
      <w:r w:rsidRPr="005535B0">
        <w:rPr>
          <w:rFonts w:ascii="Times New Roman" w:hAnsi="Times New Roman" w:cs="Times New Roman"/>
          <w:sz w:val="24"/>
          <w:szCs w:val="24"/>
        </w:rPr>
        <w:t>šviesa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sausio</w:t>
      </w:r>
      <w:proofErr w:type="spellEnd"/>
      <w:proofErr w:type="gramEnd"/>
      <w:r w:rsidRPr="005535B0">
        <w:rPr>
          <w:rFonts w:ascii="Times New Roman" w:hAnsi="Times New Roman" w:cs="Times New Roman"/>
          <w:sz w:val="24"/>
          <w:szCs w:val="24"/>
        </w:rPr>
        <w:t xml:space="preserve"> 13-osios </w:t>
      </w:r>
      <w:proofErr w:type="spellStart"/>
      <w:r w:rsidRPr="005535B0">
        <w:rPr>
          <w:rFonts w:ascii="Times New Roman" w:hAnsi="Times New Roman" w:cs="Times New Roman"/>
          <w:sz w:val="24"/>
          <w:szCs w:val="24"/>
        </w:rPr>
        <w:t>dienos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minėjimo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akcijoje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Edukacija</w:t>
      </w:r>
      <w:proofErr w:type="spellEnd"/>
      <w:r w:rsidRPr="005535B0">
        <w:rPr>
          <w:rFonts w:ascii="Times New Roman" w:hAnsi="Times New Roman" w:cs="Times New Roman"/>
          <w:sz w:val="24"/>
          <w:szCs w:val="24"/>
        </w:rPr>
        <w:t xml:space="preserve"> – </w:t>
      </w:r>
      <w:proofErr w:type="spellStart"/>
      <w:r w:rsidRPr="005535B0">
        <w:rPr>
          <w:rFonts w:ascii="Times New Roman" w:hAnsi="Times New Roman" w:cs="Times New Roman"/>
          <w:sz w:val="24"/>
          <w:szCs w:val="24"/>
        </w:rPr>
        <w:t>projektas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Virtualus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turas</w:t>
      </w:r>
      <w:proofErr w:type="spellEnd"/>
      <w:r w:rsidRPr="005535B0">
        <w:rPr>
          <w:rFonts w:ascii="Times New Roman" w:hAnsi="Times New Roman" w:cs="Times New Roman"/>
          <w:sz w:val="24"/>
          <w:szCs w:val="24"/>
        </w:rPr>
        <w:t xml:space="preserve"> po </w:t>
      </w:r>
      <w:proofErr w:type="spellStart"/>
      <w:r w:rsidRPr="005535B0">
        <w:rPr>
          <w:rFonts w:ascii="Times New Roman" w:hAnsi="Times New Roman" w:cs="Times New Roman"/>
          <w:sz w:val="24"/>
          <w:szCs w:val="24"/>
        </w:rPr>
        <w:t>Lietuvą</w:t>
      </w:r>
      <w:proofErr w:type="spellEnd"/>
      <w:proofErr w:type="gramStart"/>
      <w:r w:rsidRPr="005535B0">
        <w:rPr>
          <w:rFonts w:ascii="Times New Roman" w:hAnsi="Times New Roman" w:cs="Times New Roman"/>
          <w:sz w:val="24"/>
          <w:szCs w:val="24"/>
        </w:rPr>
        <w:t>”.</w:t>
      </w:r>
      <w:proofErr w:type="spellStart"/>
      <w:r w:rsidRPr="005535B0">
        <w:rPr>
          <w:rFonts w:ascii="Times New Roman" w:hAnsi="Times New Roman" w:cs="Times New Roman"/>
          <w:sz w:val="24"/>
          <w:szCs w:val="24"/>
        </w:rPr>
        <w:t>Keliaujame</w:t>
      </w:r>
      <w:proofErr w:type="spellEnd"/>
      <w:proofErr w:type="gramEnd"/>
      <w:r w:rsidRPr="005535B0">
        <w:rPr>
          <w:rFonts w:ascii="Times New Roman" w:hAnsi="Times New Roman" w:cs="Times New Roman"/>
          <w:sz w:val="24"/>
          <w:szCs w:val="24"/>
        </w:rPr>
        <w:t xml:space="preserve"> po </w:t>
      </w:r>
      <w:proofErr w:type="spellStart"/>
      <w:r w:rsidRPr="005535B0">
        <w:rPr>
          <w:rFonts w:ascii="Times New Roman" w:hAnsi="Times New Roman" w:cs="Times New Roman"/>
          <w:sz w:val="24"/>
          <w:szCs w:val="24"/>
        </w:rPr>
        <w:t>Vilnių-edukacinė</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pažintinė</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išvyka</w:t>
      </w:r>
      <w:proofErr w:type="spellEnd"/>
      <w:r w:rsidRPr="005535B0">
        <w:rPr>
          <w:rFonts w:ascii="Times New Roman" w:hAnsi="Times New Roman" w:cs="Times New Roman"/>
          <w:sz w:val="24"/>
          <w:szCs w:val="24"/>
        </w:rPr>
        <w:t xml:space="preserve"> į </w:t>
      </w:r>
      <w:proofErr w:type="spellStart"/>
      <w:r w:rsidRPr="005535B0">
        <w:rPr>
          <w:rFonts w:ascii="Times New Roman" w:hAnsi="Times New Roman" w:cs="Times New Roman"/>
          <w:sz w:val="24"/>
          <w:szCs w:val="24"/>
        </w:rPr>
        <w:t>Lietuvos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televiziją</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Susipažįstame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su</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įvairių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tautų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tradicijomis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papročiais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šokiais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simbolika</w:t>
      </w:r>
      <w:proofErr w:type="spellEnd"/>
      <w:r w:rsidRPr="005535B0">
        <w:rPr>
          <w:rFonts w:ascii="Times New Roman" w:hAnsi="Times New Roman" w:cs="Times New Roman"/>
          <w:sz w:val="24"/>
          <w:szCs w:val="24"/>
        </w:rPr>
        <w:t xml:space="preserve"> per </w:t>
      </w:r>
      <w:proofErr w:type="spellStart"/>
      <w:r w:rsidRPr="005535B0">
        <w:rPr>
          <w:rFonts w:ascii="Times New Roman" w:hAnsi="Times New Roman" w:cs="Times New Roman"/>
          <w:sz w:val="24"/>
          <w:szCs w:val="24"/>
        </w:rPr>
        <w:t>projektines</w:t>
      </w:r>
      <w:proofErr w:type="spellEnd"/>
      <w:r w:rsidRPr="005535B0">
        <w:rPr>
          <w:rFonts w:ascii="Times New Roman" w:hAnsi="Times New Roman" w:cs="Times New Roman"/>
          <w:sz w:val="24"/>
          <w:szCs w:val="24"/>
        </w:rPr>
        <w:t xml:space="preserve"> </w:t>
      </w:r>
      <w:proofErr w:type="spellStart"/>
      <w:proofErr w:type="gramStart"/>
      <w:r w:rsidRPr="005535B0">
        <w:rPr>
          <w:rFonts w:ascii="Times New Roman" w:hAnsi="Times New Roman" w:cs="Times New Roman"/>
          <w:sz w:val="24"/>
          <w:szCs w:val="24"/>
        </w:rPr>
        <w:t>veiklas:Vilniaus</w:t>
      </w:r>
      <w:proofErr w:type="spellEnd"/>
      <w:proofErr w:type="gram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miesto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ikimokyklinio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ugdymo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įstaigų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lietuvių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liaudies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šokių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festivalyje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Žaidžiame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senovę</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Respublikinio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iki</w:t>
      </w:r>
      <w:proofErr w:type="spellEnd"/>
      <w:r w:rsidRPr="005535B0">
        <w:rPr>
          <w:rFonts w:ascii="Times New Roman" w:hAnsi="Times New Roman" w:cs="Times New Roman"/>
          <w:sz w:val="24"/>
          <w:szCs w:val="24"/>
        </w:rPr>
        <w:t xml:space="preserve"> Vilniaus </w:t>
      </w:r>
      <w:proofErr w:type="spellStart"/>
      <w:r w:rsidRPr="005535B0">
        <w:rPr>
          <w:rFonts w:ascii="Times New Roman" w:hAnsi="Times New Roman" w:cs="Times New Roman"/>
          <w:sz w:val="24"/>
          <w:szCs w:val="24"/>
        </w:rPr>
        <w:t>miesto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ikimokyklinio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ugdymo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įstaigų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metodinio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būrelio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Spindulys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šokių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festivalis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Linksmieji</w:t>
      </w:r>
      <w:proofErr w:type="spellEnd"/>
      <w:r w:rsidRPr="005535B0">
        <w:rPr>
          <w:rFonts w:ascii="Times New Roman" w:hAnsi="Times New Roman" w:cs="Times New Roman"/>
          <w:sz w:val="24"/>
          <w:szCs w:val="24"/>
        </w:rPr>
        <w:t xml:space="preserve"> ritmai-2024“, </w:t>
      </w:r>
      <w:proofErr w:type="spellStart"/>
      <w:r w:rsidRPr="005535B0">
        <w:rPr>
          <w:rFonts w:ascii="Times New Roman" w:hAnsi="Times New Roman" w:cs="Times New Roman"/>
          <w:sz w:val="24"/>
          <w:szCs w:val="24"/>
        </w:rPr>
        <w:t>mokyklinio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priešmokyklinio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amžiaus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vaikų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projekte</w:t>
      </w:r>
      <w:proofErr w:type="spellEnd"/>
      <w:r w:rsidRPr="005535B0">
        <w:rPr>
          <w:rFonts w:ascii="Times New Roman" w:hAnsi="Times New Roman" w:cs="Times New Roman"/>
          <w:sz w:val="24"/>
          <w:szCs w:val="24"/>
        </w:rPr>
        <w:t xml:space="preserve"> „Tegu </w:t>
      </w:r>
      <w:proofErr w:type="spellStart"/>
      <w:r w:rsidRPr="005535B0">
        <w:rPr>
          <w:rFonts w:ascii="Times New Roman" w:hAnsi="Times New Roman" w:cs="Times New Roman"/>
          <w:sz w:val="24"/>
          <w:szCs w:val="24"/>
        </w:rPr>
        <w:t>sukasi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lietuvių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liaudies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rateliai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Siekiant</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užtikrinti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vaikų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kultūrinio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intelekto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ugdymosi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sąlygas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dalyvauta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mokymuose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Fizinio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aktyvumo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įtaka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vaiko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smegenų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raidai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Kalbinės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aplinkos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skaitymo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įtaka</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ankstyvajai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neuropsichologinei</w:t>
      </w:r>
      <w:proofErr w:type="spellEnd"/>
      <w:r w:rsidRPr="005535B0">
        <w:rPr>
          <w:rFonts w:ascii="Times New Roman" w:hAnsi="Times New Roman" w:cs="Times New Roman"/>
          <w:sz w:val="24"/>
          <w:szCs w:val="24"/>
        </w:rPr>
        <w:t xml:space="preserve"> </w:t>
      </w:r>
      <w:proofErr w:type="spellStart"/>
      <w:proofErr w:type="gramStart"/>
      <w:r w:rsidRPr="005535B0">
        <w:rPr>
          <w:rFonts w:ascii="Times New Roman" w:hAnsi="Times New Roman" w:cs="Times New Roman"/>
          <w:sz w:val="24"/>
          <w:szCs w:val="24"/>
        </w:rPr>
        <w:t>raidai</w:t>
      </w:r>
      <w:proofErr w:type="spellEnd"/>
      <w:r w:rsidRPr="005535B0">
        <w:rPr>
          <w:rFonts w:ascii="Times New Roman" w:hAnsi="Times New Roman" w:cs="Times New Roman"/>
          <w:sz w:val="24"/>
          <w:szCs w:val="24"/>
        </w:rPr>
        <w:t>“</w:t>
      </w:r>
      <w:proofErr w:type="gramEnd"/>
      <w:r w:rsidRPr="005535B0">
        <w:rPr>
          <w:rFonts w:ascii="Times New Roman" w:hAnsi="Times New Roman" w:cs="Times New Roman"/>
          <w:sz w:val="24"/>
          <w:szCs w:val="24"/>
        </w:rPr>
        <w:t>.</w:t>
      </w:r>
    </w:p>
    <w:p w14:paraId="41D1ADC5" w14:textId="77777777" w:rsidR="005535B0" w:rsidRPr="005535B0" w:rsidRDefault="005535B0" w:rsidP="00E2613C">
      <w:pPr>
        <w:spacing w:line="360" w:lineRule="auto"/>
        <w:jc w:val="both"/>
        <w:rPr>
          <w:rFonts w:ascii="Times New Roman" w:hAnsi="Times New Roman" w:cs="Times New Roman"/>
          <w:sz w:val="24"/>
          <w:szCs w:val="24"/>
        </w:rPr>
      </w:pPr>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Įstaigoje</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sėkmingai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ugdomi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integruojami</w:t>
      </w:r>
      <w:proofErr w:type="spellEnd"/>
      <w:r w:rsidRPr="005535B0">
        <w:rPr>
          <w:rFonts w:ascii="Times New Roman" w:hAnsi="Times New Roman" w:cs="Times New Roman"/>
          <w:sz w:val="24"/>
          <w:szCs w:val="24"/>
        </w:rPr>
        <w:t xml:space="preserve"> 21 </w:t>
      </w:r>
      <w:proofErr w:type="spellStart"/>
      <w:r w:rsidRPr="005535B0">
        <w:rPr>
          <w:rFonts w:ascii="Times New Roman" w:hAnsi="Times New Roman" w:cs="Times New Roman"/>
          <w:sz w:val="24"/>
          <w:szCs w:val="24"/>
        </w:rPr>
        <w:t>užsienio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piliečių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vaikai</w:t>
      </w:r>
      <w:proofErr w:type="spellEnd"/>
      <w:r w:rsidRPr="005535B0">
        <w:rPr>
          <w:rFonts w:ascii="Times New Roman" w:hAnsi="Times New Roman" w:cs="Times New Roman"/>
          <w:sz w:val="24"/>
          <w:szCs w:val="24"/>
        </w:rPr>
        <w:t xml:space="preserve">, 12 </w:t>
      </w:r>
      <w:proofErr w:type="spellStart"/>
      <w:r w:rsidRPr="005535B0">
        <w:rPr>
          <w:rFonts w:ascii="Times New Roman" w:hAnsi="Times New Roman" w:cs="Times New Roman"/>
          <w:sz w:val="24"/>
          <w:szCs w:val="24"/>
        </w:rPr>
        <w:t>vaikų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iš</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mišrių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šeimų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Užtikrintas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darželio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prieinamumas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ir</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atvirumas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įvairių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poreikių</w:t>
      </w:r>
      <w:proofErr w:type="spellEnd"/>
      <w:r w:rsidRPr="005535B0">
        <w:rPr>
          <w:rFonts w:ascii="Times New Roman" w:hAnsi="Times New Roman" w:cs="Times New Roman"/>
          <w:sz w:val="24"/>
          <w:szCs w:val="24"/>
        </w:rPr>
        <w:t xml:space="preserve"> vaikams.16 </w:t>
      </w:r>
      <w:proofErr w:type="spellStart"/>
      <w:r w:rsidRPr="005535B0">
        <w:rPr>
          <w:rFonts w:ascii="Times New Roman" w:hAnsi="Times New Roman" w:cs="Times New Roman"/>
          <w:sz w:val="24"/>
          <w:szCs w:val="24"/>
        </w:rPr>
        <w:t>vaikų</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turi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specialiojo</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ugdymosi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poreikius</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iš</w:t>
      </w:r>
      <w:proofErr w:type="spellEnd"/>
      <w:r w:rsidRPr="005535B0">
        <w:rPr>
          <w:rFonts w:ascii="Times New Roman" w:hAnsi="Times New Roman" w:cs="Times New Roman"/>
          <w:sz w:val="24"/>
          <w:szCs w:val="24"/>
        </w:rPr>
        <w:t xml:space="preserve"> 6 </w:t>
      </w:r>
      <w:proofErr w:type="spellStart"/>
      <w:r w:rsidRPr="005535B0">
        <w:rPr>
          <w:rFonts w:ascii="Times New Roman" w:hAnsi="Times New Roman" w:cs="Times New Roman"/>
          <w:sz w:val="24"/>
          <w:szCs w:val="24"/>
        </w:rPr>
        <w:t>su</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dideliais</w:t>
      </w:r>
      <w:proofErr w:type="spellEnd"/>
      <w:r w:rsidRPr="005535B0">
        <w:rPr>
          <w:rFonts w:ascii="Times New Roman" w:hAnsi="Times New Roman" w:cs="Times New Roman"/>
          <w:sz w:val="24"/>
          <w:szCs w:val="24"/>
        </w:rPr>
        <w:t xml:space="preserve">, 1 </w:t>
      </w:r>
      <w:proofErr w:type="spellStart"/>
      <w:r w:rsidRPr="005535B0">
        <w:rPr>
          <w:rFonts w:ascii="Times New Roman" w:hAnsi="Times New Roman" w:cs="Times New Roman"/>
          <w:sz w:val="24"/>
          <w:szCs w:val="24"/>
        </w:rPr>
        <w:t>su</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labai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dideliais</w:t>
      </w:r>
      <w:proofErr w:type="spellEnd"/>
      <w:r w:rsidRPr="005535B0">
        <w:rPr>
          <w:rFonts w:ascii="Times New Roman" w:hAnsi="Times New Roman" w:cs="Times New Roman"/>
          <w:sz w:val="24"/>
          <w:szCs w:val="24"/>
        </w:rPr>
        <w:t xml:space="preserve">, 9 </w:t>
      </w:r>
      <w:proofErr w:type="spellStart"/>
      <w:r w:rsidRPr="005535B0">
        <w:rPr>
          <w:rFonts w:ascii="Times New Roman" w:hAnsi="Times New Roman" w:cs="Times New Roman"/>
          <w:sz w:val="24"/>
          <w:szCs w:val="24"/>
        </w:rPr>
        <w:t>su</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nedideliais</w:t>
      </w:r>
      <w:proofErr w:type="spellEnd"/>
      <w:r w:rsidRPr="005535B0">
        <w:rPr>
          <w:rFonts w:ascii="Times New Roman" w:hAnsi="Times New Roman" w:cs="Times New Roman"/>
          <w:sz w:val="24"/>
          <w:szCs w:val="24"/>
        </w:rPr>
        <w:t xml:space="preserve">. spec. </w:t>
      </w:r>
      <w:proofErr w:type="spellStart"/>
      <w:r w:rsidRPr="005535B0">
        <w:rPr>
          <w:rFonts w:ascii="Times New Roman" w:hAnsi="Times New Roman" w:cs="Times New Roman"/>
          <w:sz w:val="24"/>
          <w:szCs w:val="24"/>
        </w:rPr>
        <w:t>ugdymosi</w:t>
      </w:r>
      <w:proofErr w:type="spellEnd"/>
      <w:r w:rsidRPr="005535B0">
        <w:rPr>
          <w:rFonts w:ascii="Times New Roman" w:hAnsi="Times New Roman" w:cs="Times New Roman"/>
          <w:sz w:val="24"/>
          <w:szCs w:val="24"/>
        </w:rPr>
        <w:t xml:space="preserve"> </w:t>
      </w:r>
      <w:proofErr w:type="spellStart"/>
      <w:r w:rsidRPr="005535B0">
        <w:rPr>
          <w:rFonts w:ascii="Times New Roman" w:hAnsi="Times New Roman" w:cs="Times New Roman"/>
          <w:sz w:val="24"/>
          <w:szCs w:val="24"/>
        </w:rPr>
        <w:t>poreikiais</w:t>
      </w:r>
      <w:proofErr w:type="spellEnd"/>
      <w:r w:rsidRPr="005535B0">
        <w:rPr>
          <w:rFonts w:ascii="Times New Roman" w:hAnsi="Times New Roman" w:cs="Times New Roman"/>
          <w:sz w:val="24"/>
          <w:szCs w:val="24"/>
        </w:rPr>
        <w:t>.</w:t>
      </w:r>
    </w:p>
    <w:p w14:paraId="24043782" w14:textId="77777777" w:rsidR="005535B0" w:rsidRPr="005535B0" w:rsidRDefault="005535B0" w:rsidP="00E2613C">
      <w:pPr>
        <w:spacing w:line="360" w:lineRule="auto"/>
        <w:jc w:val="both"/>
        <w:rPr>
          <w:rFonts w:ascii="Times New Roman" w:hAnsi="Times New Roman" w:cs="Times New Roman"/>
          <w:sz w:val="24"/>
          <w:szCs w:val="24"/>
        </w:rPr>
      </w:pPr>
    </w:p>
    <w:p w14:paraId="055F6980" w14:textId="77777777" w:rsidR="000B0D9A" w:rsidRPr="00332442" w:rsidRDefault="000B0D9A" w:rsidP="00E2613C">
      <w:pPr>
        <w:spacing w:line="360" w:lineRule="auto"/>
        <w:jc w:val="center"/>
        <w:rPr>
          <w:rFonts w:ascii="Times New Roman" w:hAnsi="Times New Roman" w:cs="Times New Roman"/>
          <w:sz w:val="24"/>
          <w:szCs w:val="24"/>
          <w:lang w:val="lt-LT"/>
        </w:rPr>
      </w:pPr>
      <w:r>
        <w:rPr>
          <w:rFonts w:ascii="Times New Roman" w:eastAsia="Times New Roman" w:hAnsi="Times New Roman" w:cs="Times New Roman"/>
          <w:b/>
          <w:bCs/>
          <w:i/>
          <w:iCs/>
          <w:color w:val="000000" w:themeColor="text1"/>
          <w:sz w:val="24"/>
          <w:szCs w:val="24"/>
          <w:u w:val="single"/>
          <w:lang w:val="lt-LT"/>
        </w:rPr>
        <w:t>MŪSŲ PROBLEMOS</w:t>
      </w:r>
    </w:p>
    <w:p w14:paraId="385EF72B" w14:textId="6F24CA71" w:rsidR="000B0D9A" w:rsidRPr="00D55AB1" w:rsidRDefault="000B0D9A" w:rsidP="00E2613C">
      <w:pPr>
        <w:spacing w:after="0" w:line="360" w:lineRule="auto"/>
        <w:jc w:val="both"/>
        <w:rPr>
          <w:rFonts w:ascii="Times New Roman" w:eastAsia="Calibri" w:hAnsi="Times New Roman" w:cs="Times New Roman"/>
          <w:color w:val="000000" w:themeColor="text1"/>
          <w:sz w:val="24"/>
          <w:szCs w:val="24"/>
          <w:lang w:val="lt-LT"/>
        </w:rPr>
      </w:pPr>
      <w:r w:rsidRPr="00D55AB1">
        <w:rPr>
          <w:rFonts w:ascii="Times New Roman" w:eastAsia="Calibri" w:hAnsi="Times New Roman" w:cs="Times New Roman"/>
          <w:color w:val="000000" w:themeColor="text1"/>
          <w:sz w:val="24"/>
          <w:szCs w:val="24"/>
          <w:lang w:val="lt-LT"/>
        </w:rPr>
        <w:t xml:space="preserve">1. Finansavimas tik iš dalies tenkina įstaigos poreikius. Būtina renovuoti darželio </w:t>
      </w:r>
      <w:r w:rsidR="005535B0">
        <w:rPr>
          <w:rFonts w:ascii="Times New Roman" w:eastAsia="Calibri" w:hAnsi="Times New Roman" w:cs="Times New Roman"/>
          <w:color w:val="000000" w:themeColor="text1"/>
          <w:sz w:val="24"/>
          <w:szCs w:val="24"/>
          <w:lang w:val="lt-LT"/>
        </w:rPr>
        <w:t xml:space="preserve">išorės sienas ir fasadą, </w:t>
      </w:r>
      <w:r w:rsidRPr="00D55AB1">
        <w:rPr>
          <w:rFonts w:ascii="Times New Roman" w:eastAsia="Calibri" w:hAnsi="Times New Roman" w:cs="Times New Roman"/>
          <w:color w:val="000000" w:themeColor="text1"/>
          <w:sz w:val="24"/>
          <w:szCs w:val="24"/>
          <w:lang w:val="lt-LT"/>
        </w:rPr>
        <w:t xml:space="preserve"> vidaus pa</w:t>
      </w:r>
      <w:r>
        <w:rPr>
          <w:rFonts w:ascii="Times New Roman" w:eastAsia="Calibri" w:hAnsi="Times New Roman" w:cs="Times New Roman"/>
          <w:color w:val="000000" w:themeColor="text1"/>
          <w:sz w:val="24"/>
          <w:szCs w:val="24"/>
          <w:lang w:val="lt-LT"/>
        </w:rPr>
        <w:t>talp</w:t>
      </w:r>
      <w:r w:rsidR="005535B0">
        <w:rPr>
          <w:rFonts w:ascii="Times New Roman" w:eastAsia="Calibri" w:hAnsi="Times New Roman" w:cs="Times New Roman"/>
          <w:color w:val="000000" w:themeColor="text1"/>
          <w:sz w:val="24"/>
          <w:szCs w:val="24"/>
          <w:lang w:val="lt-LT"/>
        </w:rPr>
        <w:t>ose - keisti radiatorius visose verandose</w:t>
      </w:r>
    </w:p>
    <w:p w14:paraId="2E3CF1C8" w14:textId="30E8E83D" w:rsidR="000B0D9A" w:rsidRPr="00D55AB1" w:rsidRDefault="000B0D9A" w:rsidP="00E2613C">
      <w:pPr>
        <w:spacing w:after="0" w:line="360" w:lineRule="auto"/>
        <w:jc w:val="both"/>
        <w:rPr>
          <w:rFonts w:ascii="Times New Roman" w:eastAsia="Calibri" w:hAnsi="Times New Roman" w:cs="Times New Roman"/>
          <w:color w:val="000000" w:themeColor="text1"/>
          <w:sz w:val="24"/>
          <w:szCs w:val="24"/>
          <w:lang w:val="lt-LT"/>
        </w:rPr>
      </w:pPr>
      <w:r w:rsidRPr="00D55AB1">
        <w:rPr>
          <w:rFonts w:ascii="Times New Roman" w:eastAsia="Calibri" w:hAnsi="Times New Roman" w:cs="Times New Roman"/>
          <w:color w:val="000000" w:themeColor="text1"/>
          <w:sz w:val="24"/>
          <w:szCs w:val="24"/>
          <w:lang w:val="lt-LT"/>
        </w:rPr>
        <w:t>2. Darželio aikštelėse reikalinga įrengti guminę dangą</w:t>
      </w:r>
      <w:r w:rsidR="005535B0">
        <w:rPr>
          <w:rFonts w:ascii="Times New Roman" w:eastAsia="Calibri" w:hAnsi="Times New Roman" w:cs="Times New Roman"/>
          <w:color w:val="000000" w:themeColor="text1"/>
          <w:sz w:val="24"/>
          <w:szCs w:val="24"/>
          <w:lang w:val="lt-LT"/>
        </w:rPr>
        <w:t>, įsigyti kupolą STEAM , pažintinei veiklai darželio teritorijoje.</w:t>
      </w:r>
    </w:p>
    <w:p w14:paraId="7314523B" w14:textId="0DF5D0F5" w:rsidR="000B0D9A" w:rsidRDefault="000B0D9A" w:rsidP="00E2613C">
      <w:pPr>
        <w:spacing w:after="0" w:line="360" w:lineRule="auto"/>
        <w:jc w:val="both"/>
        <w:rPr>
          <w:rFonts w:ascii="Times New Roman" w:eastAsia="Calibri" w:hAnsi="Times New Roman" w:cs="Times New Roman"/>
          <w:color w:val="000000" w:themeColor="text1"/>
          <w:sz w:val="24"/>
          <w:szCs w:val="24"/>
          <w:lang w:val="lt-LT"/>
        </w:rPr>
      </w:pPr>
      <w:r w:rsidRPr="00D55AB1">
        <w:rPr>
          <w:rFonts w:ascii="Times New Roman" w:eastAsia="Calibri" w:hAnsi="Times New Roman" w:cs="Times New Roman"/>
          <w:color w:val="000000" w:themeColor="text1"/>
          <w:sz w:val="24"/>
          <w:szCs w:val="24"/>
          <w:lang w:val="lt-LT"/>
        </w:rPr>
        <w:t>3. Mokytojams kelti kvalifikaciją</w:t>
      </w:r>
      <w:r w:rsidR="005535B0">
        <w:rPr>
          <w:rFonts w:ascii="Times New Roman" w:eastAsia="Calibri" w:hAnsi="Times New Roman" w:cs="Times New Roman"/>
          <w:color w:val="000000" w:themeColor="text1"/>
          <w:sz w:val="24"/>
          <w:szCs w:val="24"/>
          <w:lang w:val="lt-LT"/>
        </w:rPr>
        <w:t xml:space="preserve"> įtraukiojo ugdymo srityje, </w:t>
      </w:r>
      <w:r w:rsidR="00372AF0">
        <w:rPr>
          <w:rFonts w:ascii="Times New Roman" w:eastAsia="Calibri" w:hAnsi="Times New Roman" w:cs="Times New Roman"/>
          <w:color w:val="000000" w:themeColor="text1"/>
          <w:sz w:val="24"/>
          <w:szCs w:val="24"/>
          <w:lang w:val="lt-LT"/>
        </w:rPr>
        <w:t xml:space="preserve">atnaujinti ikimokyklinio ugdymo programą, </w:t>
      </w:r>
      <w:r w:rsidR="005535B0">
        <w:rPr>
          <w:rFonts w:ascii="Times New Roman" w:eastAsia="Calibri" w:hAnsi="Times New Roman" w:cs="Times New Roman"/>
          <w:color w:val="000000" w:themeColor="text1"/>
          <w:sz w:val="24"/>
          <w:szCs w:val="24"/>
          <w:lang w:val="lt-LT"/>
        </w:rPr>
        <w:t xml:space="preserve"> </w:t>
      </w:r>
      <w:r w:rsidRPr="00D55AB1">
        <w:rPr>
          <w:rFonts w:ascii="Times New Roman" w:eastAsia="Calibri" w:hAnsi="Times New Roman" w:cs="Times New Roman"/>
          <w:color w:val="000000" w:themeColor="text1"/>
          <w:sz w:val="24"/>
          <w:szCs w:val="24"/>
          <w:lang w:val="lt-LT"/>
        </w:rPr>
        <w:t>taikyti inovacijas</w:t>
      </w:r>
      <w:r>
        <w:rPr>
          <w:rFonts w:ascii="Times New Roman" w:eastAsia="Calibri" w:hAnsi="Times New Roman" w:cs="Times New Roman"/>
          <w:color w:val="000000" w:themeColor="text1"/>
          <w:sz w:val="24"/>
          <w:szCs w:val="24"/>
          <w:lang w:val="lt-LT"/>
        </w:rPr>
        <w:t xml:space="preserve">, </w:t>
      </w:r>
      <w:r w:rsidRPr="00D55AB1">
        <w:rPr>
          <w:rFonts w:ascii="Times New Roman" w:eastAsia="Calibri" w:hAnsi="Times New Roman" w:cs="Times New Roman"/>
          <w:color w:val="000000" w:themeColor="text1"/>
          <w:sz w:val="24"/>
          <w:szCs w:val="24"/>
          <w:lang w:val="lt-LT"/>
        </w:rPr>
        <w:t xml:space="preserve"> ugdytis darbo su interaktyviomis lentomis įgūdžius</w:t>
      </w:r>
      <w:r>
        <w:rPr>
          <w:rFonts w:ascii="Times New Roman" w:eastAsia="Calibri" w:hAnsi="Times New Roman" w:cs="Times New Roman"/>
          <w:color w:val="000000" w:themeColor="text1"/>
          <w:sz w:val="24"/>
          <w:szCs w:val="24"/>
          <w:lang w:val="lt-LT"/>
        </w:rPr>
        <w:t xml:space="preserve">, </w:t>
      </w:r>
      <w:r w:rsidRPr="00D55AB1">
        <w:rPr>
          <w:rFonts w:ascii="Times New Roman" w:eastAsia="Calibri" w:hAnsi="Times New Roman" w:cs="Times New Roman"/>
          <w:color w:val="000000" w:themeColor="text1"/>
          <w:sz w:val="24"/>
          <w:szCs w:val="24"/>
          <w:lang w:val="lt-LT"/>
        </w:rPr>
        <w:t>taikyti įvairias medijas ugdomajame darbe</w:t>
      </w:r>
      <w:r>
        <w:rPr>
          <w:rFonts w:ascii="Times New Roman" w:eastAsia="Calibri" w:hAnsi="Times New Roman" w:cs="Times New Roman"/>
          <w:color w:val="000000" w:themeColor="text1"/>
          <w:sz w:val="24"/>
          <w:szCs w:val="24"/>
          <w:lang w:val="lt-LT"/>
        </w:rPr>
        <w:t>.</w:t>
      </w:r>
    </w:p>
    <w:p w14:paraId="6DA393B2" w14:textId="77777777" w:rsidR="000B0D9A" w:rsidRDefault="000B0D9A" w:rsidP="00E2613C">
      <w:pPr>
        <w:spacing w:after="0" w:line="360" w:lineRule="auto"/>
        <w:jc w:val="both"/>
        <w:rPr>
          <w:rFonts w:ascii="Times New Roman" w:eastAsia="Calibri" w:hAnsi="Times New Roman" w:cs="Times New Roman"/>
          <w:color w:val="000000" w:themeColor="text1"/>
          <w:sz w:val="24"/>
          <w:szCs w:val="24"/>
          <w:lang w:val="lt-LT"/>
        </w:rPr>
      </w:pPr>
      <w:r>
        <w:rPr>
          <w:rFonts w:ascii="Times New Roman" w:eastAsia="Calibri" w:hAnsi="Times New Roman" w:cs="Times New Roman"/>
          <w:color w:val="000000" w:themeColor="text1"/>
          <w:sz w:val="24"/>
          <w:szCs w:val="24"/>
          <w:lang w:val="lt-LT"/>
        </w:rPr>
        <w:t>4. Didėja SUP vaikų skaičius. Tėvams su vaikais sunku patekti pas specialistus dėl specialiųjų ugdymo poreikių nustatymo.</w:t>
      </w:r>
    </w:p>
    <w:p w14:paraId="37661404" w14:textId="3F8555B0" w:rsidR="000B0D9A" w:rsidRPr="003627CB" w:rsidRDefault="000B0D9A" w:rsidP="00E2613C">
      <w:pPr>
        <w:spacing w:line="360" w:lineRule="auto"/>
        <w:jc w:val="both"/>
        <w:rPr>
          <w:rFonts w:ascii="Times New Roman" w:hAnsi="Times New Roman" w:cs="Times New Roman"/>
          <w:sz w:val="24"/>
          <w:szCs w:val="24"/>
          <w:lang w:val="lt-LT" w:eastAsia="lt-LT"/>
        </w:rPr>
      </w:pPr>
      <w:r w:rsidRPr="003627CB">
        <w:rPr>
          <w:rFonts w:ascii="Times New Roman" w:hAnsi="Times New Roman" w:cs="Times New Roman"/>
          <w:sz w:val="24"/>
          <w:szCs w:val="24"/>
          <w:lang w:val="lt-LT"/>
        </w:rPr>
        <w:t>5.</w:t>
      </w:r>
      <w:r w:rsidRPr="003627CB">
        <w:rPr>
          <w:lang w:val="lt-LT"/>
        </w:rPr>
        <w:t xml:space="preserve"> </w:t>
      </w:r>
      <w:r w:rsidRPr="003627CB">
        <w:rPr>
          <w:rFonts w:ascii="Times New Roman" w:hAnsi="Times New Roman" w:cs="Times New Roman"/>
          <w:sz w:val="24"/>
          <w:szCs w:val="24"/>
          <w:lang w:val="lt-LT"/>
        </w:rPr>
        <w:t>Neįvykę planuoti darbai dėl išteklių kaitos ir trūkumo, numatytų darbų pasikeitimo</w:t>
      </w:r>
      <w:r>
        <w:rPr>
          <w:rFonts w:ascii="Times New Roman" w:hAnsi="Times New Roman" w:cs="Times New Roman"/>
          <w:sz w:val="24"/>
          <w:szCs w:val="24"/>
          <w:lang w:val="lt-LT"/>
        </w:rPr>
        <w:t xml:space="preserve"> – </w:t>
      </w:r>
      <w:r w:rsidR="00372AF0">
        <w:rPr>
          <w:rFonts w:ascii="Times New Roman" w:hAnsi="Times New Roman" w:cs="Times New Roman"/>
          <w:sz w:val="24"/>
          <w:szCs w:val="24"/>
          <w:lang w:val="lt-LT"/>
        </w:rPr>
        <w:t>asfalto dangos darželio teritorijoje atnaujinimas.</w:t>
      </w:r>
      <w:r>
        <w:rPr>
          <w:rFonts w:ascii="Times New Roman" w:hAnsi="Times New Roman" w:cs="Times New Roman"/>
          <w:sz w:val="24"/>
          <w:szCs w:val="24"/>
          <w:lang w:val="lt-LT"/>
        </w:rPr>
        <w:t xml:space="preserve"> remontas.</w:t>
      </w:r>
    </w:p>
    <w:p w14:paraId="621ABD23" w14:textId="77777777" w:rsidR="000B0D9A" w:rsidRDefault="000B0D9A" w:rsidP="00E2613C">
      <w:pPr>
        <w:spacing w:after="0" w:line="360" w:lineRule="auto"/>
        <w:ind w:firstLine="900"/>
        <w:jc w:val="center"/>
        <w:rPr>
          <w:rFonts w:ascii="Times New Roman" w:eastAsia="Times New Roman" w:hAnsi="Times New Roman" w:cs="Times New Roman"/>
          <w:b/>
          <w:color w:val="000000" w:themeColor="text1"/>
          <w:sz w:val="24"/>
          <w:szCs w:val="24"/>
          <w:lang w:val="lt-LT"/>
        </w:rPr>
      </w:pPr>
    </w:p>
    <w:p w14:paraId="45885F04" w14:textId="77777777" w:rsidR="00372AF0" w:rsidRDefault="00372AF0" w:rsidP="00E2613C">
      <w:pPr>
        <w:spacing w:after="0" w:line="360" w:lineRule="auto"/>
        <w:rPr>
          <w:rFonts w:ascii="Times New Roman" w:eastAsia="Times New Roman" w:hAnsi="Times New Roman" w:cs="Times New Roman"/>
          <w:b/>
          <w:color w:val="000000" w:themeColor="text1"/>
          <w:sz w:val="24"/>
          <w:szCs w:val="24"/>
          <w:lang w:val="lt-LT"/>
        </w:rPr>
      </w:pPr>
    </w:p>
    <w:p w14:paraId="36D6BFD5" w14:textId="2B2EB44E" w:rsidR="000B0D9A" w:rsidRPr="00D55AB1" w:rsidRDefault="000B0D9A" w:rsidP="000B0D9A">
      <w:pPr>
        <w:spacing w:after="0" w:line="360" w:lineRule="auto"/>
        <w:ind w:firstLine="900"/>
        <w:jc w:val="center"/>
        <w:rPr>
          <w:rFonts w:ascii="Times New Roman" w:eastAsia="Times New Roman" w:hAnsi="Times New Roman" w:cs="Times New Roman"/>
          <w:b/>
          <w:color w:val="000000" w:themeColor="text1"/>
          <w:sz w:val="24"/>
          <w:szCs w:val="24"/>
          <w:lang w:val="lt-LT"/>
        </w:rPr>
      </w:pPr>
      <w:r>
        <w:rPr>
          <w:rFonts w:ascii="Times New Roman" w:eastAsia="Times New Roman" w:hAnsi="Times New Roman" w:cs="Times New Roman"/>
          <w:b/>
          <w:color w:val="000000" w:themeColor="text1"/>
          <w:sz w:val="24"/>
          <w:szCs w:val="24"/>
          <w:lang w:val="lt-LT"/>
        </w:rPr>
        <w:t>TIKSLAI IR UŽDAVINIAI 202</w:t>
      </w:r>
      <w:r w:rsidR="005174D8">
        <w:rPr>
          <w:rFonts w:ascii="Times New Roman" w:eastAsia="Times New Roman" w:hAnsi="Times New Roman" w:cs="Times New Roman"/>
          <w:b/>
          <w:color w:val="000000" w:themeColor="text1"/>
          <w:sz w:val="24"/>
          <w:szCs w:val="24"/>
          <w:lang w:val="lt-LT"/>
        </w:rPr>
        <w:t>5</w:t>
      </w:r>
      <w:r>
        <w:rPr>
          <w:rFonts w:ascii="Times New Roman" w:eastAsia="Times New Roman" w:hAnsi="Times New Roman" w:cs="Times New Roman"/>
          <w:b/>
          <w:color w:val="000000" w:themeColor="text1"/>
          <w:sz w:val="24"/>
          <w:szCs w:val="24"/>
          <w:lang w:val="lt-LT"/>
        </w:rPr>
        <w:t xml:space="preserve"> M.M.</w:t>
      </w:r>
    </w:p>
    <w:p w14:paraId="678A193B" w14:textId="77777777" w:rsidR="000B0D9A" w:rsidRDefault="000B0D9A" w:rsidP="000B0D9A">
      <w:pPr>
        <w:spacing w:after="0" w:line="276" w:lineRule="auto"/>
        <w:ind w:firstLine="900"/>
        <w:rPr>
          <w:rFonts w:ascii="Times New Roman" w:eastAsia="Times New Roman" w:hAnsi="Times New Roman" w:cs="Times New Roman"/>
          <w:b/>
          <w:color w:val="000000" w:themeColor="text1"/>
          <w:sz w:val="24"/>
          <w:szCs w:val="24"/>
          <w:lang w:val="lt-LT"/>
        </w:rPr>
      </w:pPr>
    </w:p>
    <w:p w14:paraId="155C2455" w14:textId="757C550C" w:rsidR="00372AF0" w:rsidRDefault="000B0D9A" w:rsidP="00372AF0">
      <w:pPr>
        <w:spacing w:after="0" w:line="276" w:lineRule="auto"/>
        <w:ind w:firstLine="900"/>
        <w:jc w:val="center"/>
        <w:rPr>
          <w:rFonts w:ascii="Times New Roman" w:eastAsia="Times New Roman" w:hAnsi="Times New Roman" w:cs="Times New Roman"/>
          <w:b/>
          <w:color w:val="000000" w:themeColor="text1"/>
          <w:sz w:val="24"/>
          <w:szCs w:val="24"/>
          <w:lang w:val="lt-LT"/>
        </w:rPr>
      </w:pPr>
      <w:r w:rsidRPr="00ED5760">
        <w:rPr>
          <w:rFonts w:ascii="Times New Roman" w:eastAsia="Times New Roman" w:hAnsi="Times New Roman" w:cs="Times New Roman"/>
          <w:b/>
          <w:color w:val="000000" w:themeColor="text1"/>
          <w:sz w:val="24"/>
          <w:szCs w:val="24"/>
          <w:lang w:val="lt-LT"/>
        </w:rPr>
        <w:t>TIKSLAI</w:t>
      </w:r>
    </w:p>
    <w:p w14:paraId="3DD7AFA9" w14:textId="77777777" w:rsidR="009267F5" w:rsidRDefault="009267F5" w:rsidP="00372AF0">
      <w:pPr>
        <w:spacing w:after="0" w:line="276" w:lineRule="auto"/>
        <w:ind w:firstLine="900"/>
        <w:jc w:val="center"/>
        <w:rPr>
          <w:rFonts w:ascii="Times New Roman" w:eastAsia="Times New Roman" w:hAnsi="Times New Roman" w:cs="Times New Roman"/>
          <w:b/>
          <w:color w:val="000000" w:themeColor="text1"/>
          <w:sz w:val="24"/>
          <w:szCs w:val="24"/>
          <w:lang w:val="lt-LT"/>
        </w:rPr>
      </w:pPr>
    </w:p>
    <w:p w14:paraId="6A0C766A" w14:textId="77777777" w:rsidR="00A96D9A" w:rsidRPr="00372AF0" w:rsidRDefault="00A96D9A" w:rsidP="00A96D9A">
      <w:pPr>
        <w:spacing w:line="360" w:lineRule="auto"/>
        <w:ind w:firstLine="720"/>
        <w:rPr>
          <w:rFonts w:ascii="Times New Roman" w:eastAsia="Times New Roman" w:hAnsi="Times New Roman" w:cs="Times New Roman"/>
          <w:b/>
          <w:color w:val="000000" w:themeColor="text1"/>
          <w:sz w:val="24"/>
          <w:szCs w:val="24"/>
          <w:lang w:val="lt-LT"/>
        </w:rPr>
      </w:pPr>
      <w:r w:rsidRPr="00372AF0">
        <w:rPr>
          <w:rFonts w:ascii="Times New Roman" w:hAnsi="Times New Roman" w:cs="Times New Roman"/>
          <w:sz w:val="24"/>
          <w:szCs w:val="24"/>
          <w:lang w:val="lt-LT" w:eastAsia="lt-LT"/>
        </w:rPr>
        <w:t>1 Atnaujint</w:t>
      </w:r>
      <w:r>
        <w:rPr>
          <w:rFonts w:ascii="Times New Roman" w:hAnsi="Times New Roman" w:cs="Times New Roman"/>
          <w:sz w:val="24"/>
          <w:szCs w:val="24"/>
          <w:lang w:val="lt-LT" w:eastAsia="lt-LT"/>
        </w:rPr>
        <w:t>i i</w:t>
      </w:r>
      <w:r w:rsidRPr="00372AF0">
        <w:rPr>
          <w:rFonts w:ascii="Times New Roman" w:hAnsi="Times New Roman" w:cs="Times New Roman"/>
          <w:sz w:val="24"/>
          <w:szCs w:val="24"/>
          <w:lang w:val="lt-LT" w:eastAsia="lt-LT"/>
        </w:rPr>
        <w:t>kimokyklinio ugdymo program</w:t>
      </w:r>
      <w:r>
        <w:rPr>
          <w:rFonts w:ascii="Times New Roman" w:hAnsi="Times New Roman" w:cs="Times New Roman"/>
          <w:sz w:val="24"/>
          <w:szCs w:val="24"/>
          <w:lang w:val="lt-LT" w:eastAsia="lt-LT"/>
        </w:rPr>
        <w:t>ą.</w:t>
      </w:r>
    </w:p>
    <w:p w14:paraId="7095DBFA" w14:textId="20F0F5F1" w:rsidR="00A96D9A" w:rsidRDefault="00A96D9A" w:rsidP="009267F5">
      <w:pPr>
        <w:spacing w:line="360" w:lineRule="auto"/>
        <w:ind w:firstLine="720"/>
        <w:rPr>
          <w:rFonts w:ascii="Times New Roman" w:hAnsi="Times New Roman" w:cs="Times New Roman"/>
          <w:sz w:val="24"/>
          <w:szCs w:val="24"/>
          <w:lang w:val="lt-LT" w:eastAsia="lt-LT"/>
        </w:rPr>
      </w:pPr>
      <w:r w:rsidRPr="00A96D9A">
        <w:rPr>
          <w:rFonts w:ascii="Times New Roman" w:hAnsi="Times New Roman" w:cs="Times New Roman"/>
          <w:sz w:val="24"/>
          <w:szCs w:val="24"/>
          <w:lang w:val="lt-LT" w:eastAsia="lt-LT"/>
        </w:rPr>
        <w:t>2. Švietimo pagalbos kokybes stiprinimas</w:t>
      </w:r>
      <w:r w:rsidR="00AB70A6">
        <w:rPr>
          <w:rFonts w:ascii="Times New Roman" w:hAnsi="Times New Roman" w:cs="Times New Roman"/>
          <w:sz w:val="24"/>
          <w:szCs w:val="24"/>
          <w:lang w:val="lt-LT" w:eastAsia="lt-LT"/>
        </w:rPr>
        <w:t>.</w:t>
      </w:r>
    </w:p>
    <w:p w14:paraId="556C917A" w14:textId="77777777" w:rsidR="00A96D9A" w:rsidRPr="00372AF0" w:rsidRDefault="00A96D9A" w:rsidP="00A96D9A">
      <w:pPr>
        <w:spacing w:line="360" w:lineRule="auto"/>
        <w:ind w:firstLine="720"/>
        <w:rPr>
          <w:rFonts w:ascii="Times New Roman" w:eastAsia="Times New Roman" w:hAnsi="Times New Roman" w:cs="Times New Roman"/>
          <w:sz w:val="24"/>
          <w:szCs w:val="20"/>
          <w:lang w:val="lt-LT"/>
        </w:rPr>
      </w:pPr>
      <w:r>
        <w:rPr>
          <w:rFonts w:ascii="Times New Roman" w:eastAsia="Times New Roman" w:hAnsi="Times New Roman" w:cs="Times New Roman"/>
          <w:sz w:val="24"/>
          <w:szCs w:val="20"/>
          <w:lang w:val="lt-LT"/>
        </w:rPr>
        <w:t xml:space="preserve">3. </w:t>
      </w:r>
      <w:r w:rsidRPr="00372AF0">
        <w:rPr>
          <w:rFonts w:ascii="Times New Roman" w:eastAsia="Times New Roman" w:hAnsi="Times New Roman" w:cs="Times New Roman"/>
          <w:sz w:val="24"/>
          <w:szCs w:val="20"/>
          <w:lang w:val="lt-LT"/>
        </w:rPr>
        <w:t>Tinkamai valdomi administraciniai ir personalo ištekliai.</w:t>
      </w:r>
    </w:p>
    <w:p w14:paraId="2E1C63D7" w14:textId="77777777" w:rsidR="008E10C6" w:rsidRPr="004D601D" w:rsidRDefault="00A96D9A" w:rsidP="008E10C6">
      <w:pPr>
        <w:spacing w:after="0" w:line="480" w:lineRule="auto"/>
        <w:ind w:firstLine="720"/>
        <w:rPr>
          <w:rFonts w:ascii="Times New Roman" w:eastAsia="Times New Roman" w:hAnsi="Times New Roman" w:cs="Times New Roman"/>
          <w:sz w:val="24"/>
          <w:szCs w:val="24"/>
          <w:lang w:val="lt-LT" w:eastAsia="lt-LT"/>
        </w:rPr>
      </w:pPr>
      <w:r w:rsidRPr="00A96D9A">
        <w:rPr>
          <w:rFonts w:ascii="Times New Roman" w:hAnsi="Times New Roman" w:cs="Times New Roman"/>
          <w:sz w:val="24"/>
          <w:szCs w:val="24"/>
          <w:lang w:val="lt-LT" w:eastAsia="lt-LT"/>
        </w:rPr>
        <w:t xml:space="preserve">4. </w:t>
      </w:r>
      <w:r w:rsidR="008E10C6" w:rsidRPr="004D601D">
        <w:rPr>
          <w:rFonts w:ascii="Times New Roman" w:eastAsia="Times New Roman" w:hAnsi="Times New Roman" w:cs="Times New Roman"/>
          <w:sz w:val="24"/>
          <w:szCs w:val="24"/>
          <w:lang w:val="lt-LT" w:eastAsia="lt-LT"/>
        </w:rPr>
        <w:t>Ankstyvojo skaitymo skatinimas</w:t>
      </w:r>
      <w:r w:rsidR="008E10C6">
        <w:rPr>
          <w:rFonts w:ascii="Times New Roman" w:eastAsia="Times New Roman" w:hAnsi="Times New Roman" w:cs="Times New Roman"/>
          <w:sz w:val="24"/>
          <w:szCs w:val="24"/>
          <w:lang w:val="lt-LT" w:eastAsia="lt-LT"/>
        </w:rPr>
        <w:t>.</w:t>
      </w:r>
    </w:p>
    <w:p w14:paraId="62026011" w14:textId="4DAAD78F" w:rsidR="00A96D9A" w:rsidRDefault="00A96D9A" w:rsidP="009267F5">
      <w:pPr>
        <w:spacing w:line="360" w:lineRule="auto"/>
        <w:ind w:firstLine="720"/>
        <w:rPr>
          <w:rFonts w:ascii="Times New Roman" w:hAnsi="Times New Roman" w:cs="Times New Roman"/>
          <w:sz w:val="24"/>
          <w:szCs w:val="24"/>
          <w:lang w:val="lt-LT" w:eastAsia="lt-LT"/>
        </w:rPr>
      </w:pPr>
    </w:p>
    <w:p w14:paraId="646C7DA2" w14:textId="0DB355B6" w:rsidR="00372AF0" w:rsidRPr="00372AF0" w:rsidRDefault="00372AF0" w:rsidP="004D601D">
      <w:pPr>
        <w:spacing w:line="240" w:lineRule="auto"/>
        <w:rPr>
          <w:rFonts w:ascii="Times New Roman" w:eastAsia="Times New Roman" w:hAnsi="Times New Roman" w:cs="Times New Roman"/>
          <w:sz w:val="24"/>
          <w:szCs w:val="24"/>
          <w:lang w:val="lt-LT" w:eastAsia="lt-LT"/>
        </w:rPr>
      </w:pPr>
    </w:p>
    <w:p w14:paraId="58B8F324" w14:textId="77777777" w:rsidR="000B0D9A" w:rsidRPr="00ED5760" w:rsidRDefault="000B0D9A" w:rsidP="00372AF0">
      <w:pPr>
        <w:pStyle w:val="Sraopastraipa"/>
        <w:spacing w:before="100" w:beforeAutospacing="1" w:after="0" w:line="360" w:lineRule="auto"/>
        <w:jc w:val="center"/>
        <w:rPr>
          <w:rFonts w:ascii="Times New Roman" w:eastAsia="Times New Roman" w:hAnsi="Times New Roman" w:cs="Times New Roman"/>
          <w:b/>
          <w:iCs/>
          <w:color w:val="000000" w:themeColor="text1"/>
          <w:sz w:val="24"/>
          <w:szCs w:val="24"/>
          <w:lang w:val="lt-LT"/>
        </w:rPr>
      </w:pPr>
      <w:r w:rsidRPr="00ED5760">
        <w:rPr>
          <w:rFonts w:ascii="Times New Roman" w:eastAsia="Times New Roman" w:hAnsi="Times New Roman" w:cs="Times New Roman"/>
          <w:b/>
          <w:iCs/>
          <w:color w:val="000000" w:themeColor="text1"/>
          <w:sz w:val="24"/>
          <w:szCs w:val="24"/>
          <w:lang w:val="lt-LT"/>
        </w:rPr>
        <w:t>UŽDAVINIAI:</w:t>
      </w:r>
    </w:p>
    <w:p w14:paraId="3F08417B" w14:textId="77777777" w:rsidR="00E2613C" w:rsidRDefault="00E2613C" w:rsidP="00E2613C">
      <w:pPr>
        <w:spacing w:after="0" w:line="240" w:lineRule="auto"/>
        <w:jc w:val="both"/>
        <w:rPr>
          <w:rFonts w:ascii="Times New Roman" w:hAnsi="Times New Roman" w:cs="Times New Roman"/>
          <w:bCs/>
          <w:color w:val="000000" w:themeColor="text1"/>
          <w:sz w:val="24"/>
          <w:szCs w:val="24"/>
          <w:lang w:val="lt-LT"/>
        </w:rPr>
      </w:pPr>
    </w:p>
    <w:p w14:paraId="2FEBC466" w14:textId="5717D22D" w:rsidR="00E2613C" w:rsidRPr="00E2613C" w:rsidRDefault="00E2613C" w:rsidP="00E2613C">
      <w:pPr>
        <w:pStyle w:val="Sraopastraipa"/>
        <w:numPr>
          <w:ilvl w:val="0"/>
          <w:numId w:val="15"/>
        </w:numPr>
        <w:spacing w:after="0" w:line="240" w:lineRule="auto"/>
        <w:jc w:val="both"/>
        <w:rPr>
          <w:rFonts w:ascii="Times New Roman" w:eastAsia="Times New Roman" w:hAnsi="Times New Roman" w:cs="Times New Roman"/>
          <w:sz w:val="24"/>
          <w:szCs w:val="24"/>
          <w:lang w:val="lt-LT"/>
        </w:rPr>
      </w:pPr>
      <w:r w:rsidRPr="00E2613C">
        <w:rPr>
          <w:rFonts w:ascii="Times New Roman" w:eastAsia="Times New Roman" w:hAnsi="Times New Roman" w:cs="Times New Roman"/>
          <w:sz w:val="24"/>
          <w:szCs w:val="24"/>
          <w:lang w:val="lt-LT" w:eastAsia="lt-LT"/>
        </w:rPr>
        <w:t>Sudaryti prielaidas ikimokyklinio ugdymo programos atnaujinimui ir sėkmingam įgyvendinimui</w:t>
      </w:r>
      <w:r w:rsidR="00AB70A6">
        <w:rPr>
          <w:rFonts w:ascii="Times New Roman" w:eastAsia="Times New Roman" w:hAnsi="Times New Roman" w:cs="Times New Roman"/>
          <w:sz w:val="24"/>
          <w:szCs w:val="24"/>
          <w:lang w:val="lt-LT" w:eastAsia="lt-LT"/>
        </w:rPr>
        <w:t>.</w:t>
      </w:r>
    </w:p>
    <w:p w14:paraId="0AC63D94" w14:textId="77777777" w:rsidR="00E2613C" w:rsidRPr="00E2613C" w:rsidRDefault="00E2613C" w:rsidP="00E2613C">
      <w:pPr>
        <w:spacing w:after="0" w:line="240" w:lineRule="auto"/>
        <w:jc w:val="both"/>
        <w:rPr>
          <w:rFonts w:ascii="Times New Roman" w:eastAsia="Times New Roman" w:hAnsi="Times New Roman" w:cs="Times New Roman"/>
          <w:sz w:val="24"/>
          <w:szCs w:val="24"/>
          <w:lang w:val="lt-LT" w:eastAsia="lt-LT"/>
        </w:rPr>
      </w:pPr>
    </w:p>
    <w:p w14:paraId="0DB3C1C3" w14:textId="718B701D" w:rsidR="00372AF0" w:rsidRPr="00372AF0" w:rsidRDefault="00372AF0" w:rsidP="009267F5">
      <w:pPr>
        <w:spacing w:after="0" w:line="480" w:lineRule="auto"/>
        <w:ind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E2613C">
        <w:rPr>
          <w:rFonts w:ascii="Times New Roman" w:eastAsia="Times New Roman" w:hAnsi="Times New Roman" w:cs="Times New Roman"/>
          <w:sz w:val="24"/>
          <w:szCs w:val="24"/>
          <w:lang w:val="lt-LT" w:eastAsia="lt-LT"/>
        </w:rPr>
        <w:t xml:space="preserve"> </w:t>
      </w:r>
      <w:r w:rsidR="004D601D">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U</w:t>
      </w:r>
      <w:r w:rsidRPr="00372AF0">
        <w:rPr>
          <w:rFonts w:ascii="Times New Roman" w:eastAsia="Times New Roman" w:hAnsi="Times New Roman" w:cs="Times New Roman"/>
          <w:sz w:val="24"/>
          <w:szCs w:val="24"/>
          <w:lang w:val="lt-LT" w:eastAsia="lt-LT"/>
        </w:rPr>
        <w:t xml:space="preserve">gdymosi įvairovės užtikrinimas įvairių poreikių </w:t>
      </w:r>
      <w:r w:rsidRPr="00372AF0">
        <w:rPr>
          <w:rFonts w:ascii="Times New Roman" w:eastAsia="Times New Roman" w:hAnsi="Times New Roman" w:cs="Times New Roman"/>
          <w:sz w:val="24"/>
          <w:szCs w:val="20"/>
          <w:lang w:val="lt-LT"/>
        </w:rPr>
        <w:t>vaikams.</w:t>
      </w:r>
    </w:p>
    <w:p w14:paraId="123CC70E" w14:textId="788EFF9C" w:rsidR="000B0D9A" w:rsidRDefault="004D601D" w:rsidP="009267F5">
      <w:pPr>
        <w:spacing w:after="0" w:line="480" w:lineRule="auto"/>
        <w:ind w:firstLine="720"/>
        <w:rPr>
          <w:rFonts w:ascii="Times New Roman" w:eastAsia="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3. </w:t>
      </w:r>
      <w:r w:rsidR="00E2613C">
        <w:rPr>
          <w:rFonts w:ascii="Times New Roman" w:hAnsi="Times New Roman" w:cs="Times New Roman"/>
          <w:sz w:val="24"/>
          <w:szCs w:val="24"/>
          <w:lang w:val="lt-LT"/>
        </w:rPr>
        <w:t xml:space="preserve"> </w:t>
      </w:r>
      <w:r w:rsidRPr="004D601D">
        <w:rPr>
          <w:rFonts w:ascii="Times New Roman" w:hAnsi="Times New Roman" w:cs="Times New Roman"/>
          <w:sz w:val="24"/>
          <w:szCs w:val="24"/>
          <w:lang w:val="lt-LT"/>
        </w:rPr>
        <w:t>Užtikrinti tinkamą darbo planavimą, procesų kontrolę ir sklandų bendradarbiavimą su bendruomenės nariais</w:t>
      </w:r>
      <w:r w:rsidRPr="004D601D">
        <w:rPr>
          <w:rFonts w:ascii="Times New Roman" w:eastAsia="Times New Roman" w:hAnsi="Times New Roman" w:cs="Times New Roman"/>
          <w:color w:val="000000" w:themeColor="text1"/>
          <w:sz w:val="24"/>
          <w:szCs w:val="24"/>
          <w:lang w:val="lt-LT"/>
        </w:rPr>
        <w:t xml:space="preserve"> </w:t>
      </w:r>
      <w:r w:rsidR="00AB70A6">
        <w:rPr>
          <w:rFonts w:ascii="Times New Roman" w:eastAsia="Times New Roman" w:hAnsi="Times New Roman" w:cs="Times New Roman"/>
          <w:color w:val="000000" w:themeColor="text1"/>
          <w:sz w:val="24"/>
          <w:szCs w:val="24"/>
          <w:lang w:val="lt-LT"/>
        </w:rPr>
        <w:t>.</w:t>
      </w:r>
    </w:p>
    <w:p w14:paraId="5D56982A" w14:textId="47E6E7F5" w:rsidR="008E10C6" w:rsidRPr="006C0229" w:rsidRDefault="004D601D" w:rsidP="006C0229">
      <w:pPr>
        <w:spacing w:after="0" w:line="480" w:lineRule="auto"/>
        <w:ind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r w:rsidR="006C0229">
        <w:rPr>
          <w:rFonts w:ascii="Times New Roman" w:eastAsia="Times New Roman" w:hAnsi="Times New Roman" w:cs="Times New Roman"/>
          <w:sz w:val="24"/>
          <w:szCs w:val="24"/>
          <w:lang w:val="lt-LT" w:eastAsia="lt-LT"/>
        </w:rPr>
        <w:t xml:space="preserve">. </w:t>
      </w:r>
      <w:r w:rsidR="008E10C6" w:rsidRPr="00A96D9A">
        <w:rPr>
          <w:rFonts w:ascii="Times New Roman" w:hAnsi="Times New Roman" w:cs="Times New Roman"/>
          <w:sz w:val="24"/>
          <w:szCs w:val="24"/>
          <w:lang w:val="lt-LT" w:eastAsia="lt-LT"/>
        </w:rPr>
        <w:t>Skaitymo aplinkos kūrimas</w:t>
      </w:r>
      <w:r w:rsidR="008E10C6">
        <w:rPr>
          <w:rFonts w:ascii="Times New Roman" w:hAnsi="Times New Roman" w:cs="Times New Roman"/>
          <w:sz w:val="24"/>
          <w:szCs w:val="24"/>
          <w:lang w:val="lt-LT" w:eastAsia="lt-LT"/>
        </w:rPr>
        <w:t xml:space="preserve"> </w:t>
      </w:r>
      <w:r w:rsidR="008E10C6" w:rsidRPr="00A96D9A">
        <w:rPr>
          <w:rFonts w:ascii="Times New Roman" w:hAnsi="Times New Roman" w:cs="Times New Roman"/>
          <w:sz w:val="24"/>
          <w:szCs w:val="24"/>
          <w:lang w:val="lt-LT" w:eastAsia="lt-LT"/>
        </w:rPr>
        <w:t>įstaigoje</w:t>
      </w:r>
      <w:r w:rsidR="00AB70A6">
        <w:rPr>
          <w:rFonts w:ascii="Times New Roman" w:hAnsi="Times New Roman" w:cs="Times New Roman"/>
          <w:sz w:val="24"/>
          <w:szCs w:val="24"/>
          <w:lang w:val="lt-LT" w:eastAsia="lt-LT"/>
        </w:rPr>
        <w:t>.</w:t>
      </w:r>
    </w:p>
    <w:p w14:paraId="40AD201B" w14:textId="645DA993" w:rsidR="000B0D9A" w:rsidRPr="004D601D" w:rsidRDefault="000B0D9A" w:rsidP="009267F5">
      <w:pPr>
        <w:spacing w:before="240" w:line="480" w:lineRule="auto"/>
        <w:ind w:firstLine="720"/>
        <w:rPr>
          <w:rFonts w:ascii="Times New Roman" w:hAnsi="Times New Roman" w:cs="Times New Roman"/>
          <w:color w:val="000000"/>
          <w:sz w:val="24"/>
          <w:szCs w:val="24"/>
          <w:lang w:val="lt-LT"/>
        </w:rPr>
      </w:pPr>
    </w:p>
    <w:p w14:paraId="11E9F639" w14:textId="77777777" w:rsidR="004D601D" w:rsidRPr="004D601D" w:rsidRDefault="004D601D" w:rsidP="009267F5">
      <w:pPr>
        <w:spacing w:line="360" w:lineRule="auto"/>
        <w:rPr>
          <w:rFonts w:ascii="Times New Roman" w:hAnsi="Times New Roman" w:cs="Times New Roman"/>
          <w:color w:val="000000"/>
          <w:sz w:val="24"/>
          <w:szCs w:val="24"/>
          <w:lang w:val="lt-LT"/>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276"/>
        <w:gridCol w:w="1984"/>
        <w:gridCol w:w="4678"/>
        <w:gridCol w:w="2889"/>
      </w:tblGrid>
      <w:tr w:rsidR="000B0D9A" w:rsidRPr="008D60F6" w14:paraId="4A09F465" w14:textId="77777777" w:rsidTr="000A08D2">
        <w:tc>
          <w:tcPr>
            <w:tcW w:w="3573" w:type="dxa"/>
          </w:tcPr>
          <w:p w14:paraId="4CB5723E" w14:textId="77777777" w:rsidR="000B0D9A" w:rsidRPr="004135B9" w:rsidRDefault="000B0D9A" w:rsidP="005535B0">
            <w:pPr>
              <w:keepNext/>
              <w:spacing w:after="0" w:line="360" w:lineRule="auto"/>
              <w:jc w:val="center"/>
              <w:outlineLvl w:val="2"/>
              <w:rPr>
                <w:rFonts w:ascii="Times New Roman" w:eastAsia="Times New Roman" w:hAnsi="Times New Roman" w:cs="Times New Roman"/>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ĮGYVENDINIMO</w:t>
            </w:r>
          </w:p>
          <w:p w14:paraId="67EC8478" w14:textId="77777777" w:rsidR="000B0D9A" w:rsidRPr="00D55AB1" w:rsidRDefault="000B0D9A" w:rsidP="005535B0">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PRIEMONĖS</w:t>
            </w:r>
          </w:p>
        </w:tc>
        <w:tc>
          <w:tcPr>
            <w:tcW w:w="1276" w:type="dxa"/>
          </w:tcPr>
          <w:p w14:paraId="77A2E886" w14:textId="77777777" w:rsidR="000B0D9A" w:rsidRPr="00D55AB1" w:rsidRDefault="000B0D9A" w:rsidP="005535B0">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TERMINAS</w:t>
            </w:r>
          </w:p>
        </w:tc>
        <w:tc>
          <w:tcPr>
            <w:tcW w:w="1984" w:type="dxa"/>
          </w:tcPr>
          <w:p w14:paraId="3FBF6354" w14:textId="77777777" w:rsidR="000B0D9A" w:rsidRDefault="000B0D9A" w:rsidP="005535B0">
            <w:pPr>
              <w:keepNext/>
              <w:spacing w:after="0" w:line="360" w:lineRule="auto"/>
              <w:jc w:val="center"/>
              <w:outlineLvl w:val="2"/>
              <w:rPr>
                <w:rFonts w:ascii="Times New Roman" w:eastAsia="Times New Roman" w:hAnsi="Times New Roman" w:cs="Times New Roman"/>
                <w:bCs/>
                <w:color w:val="000000" w:themeColor="text1"/>
                <w:sz w:val="24"/>
                <w:szCs w:val="24"/>
                <w:lang w:val="lt-LT"/>
              </w:rPr>
            </w:pPr>
          </w:p>
          <w:p w14:paraId="2C5250BA" w14:textId="77777777" w:rsidR="000B0D9A" w:rsidRPr="00D55AB1" w:rsidRDefault="000B0D9A" w:rsidP="005535B0">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color w:val="000000" w:themeColor="text1"/>
                <w:sz w:val="24"/>
                <w:szCs w:val="24"/>
                <w:lang w:val="lt-LT"/>
              </w:rPr>
              <w:t>KAŠTAI</w:t>
            </w:r>
          </w:p>
        </w:tc>
        <w:tc>
          <w:tcPr>
            <w:tcW w:w="4678" w:type="dxa"/>
          </w:tcPr>
          <w:p w14:paraId="6CEFC6C9" w14:textId="77777777" w:rsidR="000B0D9A" w:rsidRDefault="000B0D9A" w:rsidP="005535B0">
            <w:pPr>
              <w:keepNext/>
              <w:spacing w:after="0" w:line="240" w:lineRule="auto"/>
              <w:jc w:val="center"/>
              <w:outlineLvl w:val="2"/>
              <w:rPr>
                <w:rFonts w:ascii="Times New Roman" w:eastAsia="Times New Roman" w:hAnsi="Times New Roman" w:cs="Times New Roman"/>
                <w:bCs/>
                <w:caps/>
                <w:color w:val="000000" w:themeColor="text1"/>
                <w:sz w:val="24"/>
                <w:szCs w:val="24"/>
                <w:lang w:val="lt-LT"/>
              </w:rPr>
            </w:pPr>
          </w:p>
          <w:p w14:paraId="45A9F758" w14:textId="77777777" w:rsidR="000B0D9A" w:rsidRPr="00D55AB1" w:rsidRDefault="000B0D9A" w:rsidP="005535B0">
            <w:pPr>
              <w:keepNext/>
              <w:spacing w:after="0" w:line="24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caps/>
                <w:color w:val="000000" w:themeColor="text1"/>
                <w:sz w:val="24"/>
                <w:szCs w:val="24"/>
                <w:lang w:val="lt-LT"/>
              </w:rPr>
              <w:t>Tikslo įgyvendinimo vertinimo kriterijai</w:t>
            </w:r>
          </w:p>
        </w:tc>
        <w:tc>
          <w:tcPr>
            <w:tcW w:w="2889" w:type="dxa"/>
          </w:tcPr>
          <w:p w14:paraId="2482BB38" w14:textId="77777777" w:rsidR="000B0D9A" w:rsidRDefault="000B0D9A" w:rsidP="005535B0">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p>
          <w:p w14:paraId="46551B6D" w14:textId="77777777" w:rsidR="000B0D9A" w:rsidRPr="00D55AB1" w:rsidRDefault="000B0D9A" w:rsidP="005535B0">
            <w:pPr>
              <w:keepNext/>
              <w:spacing w:after="0" w:line="360" w:lineRule="auto"/>
              <w:jc w:val="center"/>
              <w:outlineLvl w:val="2"/>
              <w:rPr>
                <w:rFonts w:ascii="Times New Roman" w:eastAsia="Times New Roman" w:hAnsi="Times New Roman" w:cs="Times New Roman"/>
                <w:bCs/>
                <w:iCs/>
                <w:color w:val="000000" w:themeColor="text1"/>
                <w:sz w:val="24"/>
                <w:szCs w:val="24"/>
                <w:lang w:val="lt-LT"/>
              </w:rPr>
            </w:pPr>
            <w:r w:rsidRPr="00D55AB1">
              <w:rPr>
                <w:rFonts w:ascii="Times New Roman" w:eastAsia="Times New Roman" w:hAnsi="Times New Roman" w:cs="Times New Roman"/>
                <w:bCs/>
                <w:iCs/>
                <w:color w:val="000000" w:themeColor="text1"/>
                <w:sz w:val="24"/>
                <w:szCs w:val="24"/>
                <w:lang w:val="lt-LT"/>
              </w:rPr>
              <w:t>ATSAKINGI ASMENYS</w:t>
            </w:r>
          </w:p>
        </w:tc>
      </w:tr>
      <w:tr w:rsidR="000B0D9A" w:rsidRPr="004F7BCF" w14:paraId="253A9577" w14:textId="77777777" w:rsidTr="000A08D2">
        <w:tc>
          <w:tcPr>
            <w:tcW w:w="14400" w:type="dxa"/>
            <w:gridSpan w:val="5"/>
          </w:tcPr>
          <w:p w14:paraId="7AF1B1B0" w14:textId="08B21D2E" w:rsidR="000B0D9A" w:rsidRPr="00110EC3" w:rsidRDefault="000B0D9A" w:rsidP="00110EC3">
            <w:pPr>
              <w:spacing w:line="360" w:lineRule="auto"/>
              <w:ind w:firstLine="720"/>
              <w:jc w:val="center"/>
              <w:rPr>
                <w:rFonts w:ascii="Times New Roman" w:eastAsia="Times New Roman" w:hAnsi="Times New Roman" w:cs="Times New Roman"/>
                <w:b/>
                <w:color w:val="000000" w:themeColor="text1"/>
                <w:sz w:val="24"/>
                <w:szCs w:val="24"/>
                <w:lang w:val="lt-LT"/>
              </w:rPr>
            </w:pPr>
            <w:r w:rsidRPr="005C55C3">
              <w:rPr>
                <w:rFonts w:ascii="Times New Roman" w:eastAsia="Times New Roman" w:hAnsi="Times New Roman" w:cs="Times New Roman"/>
                <w:i/>
                <w:color w:val="000000" w:themeColor="text1"/>
                <w:sz w:val="24"/>
                <w:szCs w:val="24"/>
                <w:lang w:val="lt-LT"/>
              </w:rPr>
              <w:t>1.Tikslas</w:t>
            </w:r>
            <w:r w:rsidRPr="005C55C3">
              <w:rPr>
                <w:rFonts w:ascii="Times New Roman" w:eastAsia="Times New Roman" w:hAnsi="Times New Roman" w:cs="Times New Roman"/>
                <w:color w:val="000000" w:themeColor="text1"/>
                <w:sz w:val="24"/>
                <w:szCs w:val="24"/>
                <w:lang w:val="lt-LT"/>
              </w:rPr>
              <w:t xml:space="preserve">. </w:t>
            </w:r>
            <w:r w:rsidR="00EC4579" w:rsidRPr="00372AF0">
              <w:rPr>
                <w:rFonts w:ascii="Times New Roman" w:hAnsi="Times New Roman" w:cs="Times New Roman"/>
                <w:sz w:val="24"/>
                <w:szCs w:val="24"/>
                <w:lang w:val="lt-LT" w:eastAsia="lt-LT"/>
              </w:rPr>
              <w:t>Atnaujint</w:t>
            </w:r>
            <w:r w:rsidR="00EC4579">
              <w:rPr>
                <w:rFonts w:ascii="Times New Roman" w:hAnsi="Times New Roman" w:cs="Times New Roman"/>
                <w:sz w:val="24"/>
                <w:szCs w:val="24"/>
                <w:lang w:val="lt-LT" w:eastAsia="lt-LT"/>
              </w:rPr>
              <w:t>i i</w:t>
            </w:r>
            <w:r w:rsidR="00EC4579" w:rsidRPr="00372AF0">
              <w:rPr>
                <w:rFonts w:ascii="Times New Roman" w:hAnsi="Times New Roman" w:cs="Times New Roman"/>
                <w:sz w:val="24"/>
                <w:szCs w:val="24"/>
                <w:lang w:val="lt-LT" w:eastAsia="lt-LT"/>
              </w:rPr>
              <w:t>kimokyklinio ugdymo program</w:t>
            </w:r>
            <w:r w:rsidR="00EC4579">
              <w:rPr>
                <w:rFonts w:ascii="Times New Roman" w:hAnsi="Times New Roman" w:cs="Times New Roman"/>
                <w:sz w:val="24"/>
                <w:szCs w:val="24"/>
                <w:lang w:val="lt-LT" w:eastAsia="lt-LT"/>
              </w:rPr>
              <w:t>ą.</w:t>
            </w:r>
          </w:p>
        </w:tc>
      </w:tr>
      <w:tr w:rsidR="000B0D9A" w:rsidRPr="004F7BCF" w14:paraId="25AE3C90" w14:textId="77777777" w:rsidTr="000A08D2">
        <w:trPr>
          <w:trHeight w:val="348"/>
        </w:trPr>
        <w:tc>
          <w:tcPr>
            <w:tcW w:w="14400" w:type="dxa"/>
            <w:gridSpan w:val="5"/>
          </w:tcPr>
          <w:p w14:paraId="10BCBD6F" w14:textId="33BBFD61" w:rsidR="00E2613C" w:rsidRPr="00E2613C" w:rsidRDefault="000B0D9A" w:rsidP="00E2613C">
            <w:pPr>
              <w:pStyle w:val="Sraopastraipa"/>
              <w:numPr>
                <w:ilvl w:val="0"/>
                <w:numId w:val="15"/>
              </w:num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i/>
                <w:iCs/>
                <w:color w:val="000000" w:themeColor="text1"/>
                <w:sz w:val="24"/>
                <w:szCs w:val="24"/>
                <w:lang w:val="lt-LT"/>
              </w:rPr>
              <w:t>1.</w:t>
            </w:r>
            <w:r w:rsidRPr="005C55C3">
              <w:rPr>
                <w:rFonts w:ascii="Times New Roman" w:eastAsia="Times New Roman" w:hAnsi="Times New Roman" w:cs="Times New Roman"/>
                <w:i/>
                <w:iCs/>
                <w:color w:val="000000" w:themeColor="text1"/>
                <w:sz w:val="24"/>
                <w:szCs w:val="24"/>
                <w:lang w:val="lt-LT"/>
              </w:rPr>
              <w:t>Uždavinys:</w:t>
            </w:r>
            <w:r w:rsidR="00E2613C" w:rsidRPr="00E2613C">
              <w:rPr>
                <w:rFonts w:ascii="Times New Roman" w:eastAsia="Times New Roman" w:hAnsi="Times New Roman" w:cs="Times New Roman"/>
                <w:sz w:val="24"/>
                <w:szCs w:val="24"/>
                <w:lang w:val="lt-LT" w:eastAsia="lt-LT"/>
              </w:rPr>
              <w:t xml:space="preserve"> Sudaryti prielaidas ikimokyklinio ugdymo programos atnaujinimui ir sėkmingam įgyvendinimui</w:t>
            </w:r>
          </w:p>
          <w:p w14:paraId="5384B8B1" w14:textId="0A024E83" w:rsidR="000B0D9A" w:rsidRPr="00C47CEA" w:rsidRDefault="000B0D9A" w:rsidP="005535B0">
            <w:pPr>
              <w:spacing w:after="0" w:line="240" w:lineRule="auto"/>
              <w:jc w:val="center"/>
              <w:rPr>
                <w:rFonts w:ascii="Times New Roman" w:eastAsia="Times New Roman" w:hAnsi="Times New Roman" w:cs="Times New Roman"/>
                <w:i/>
                <w:iCs/>
                <w:color w:val="000000" w:themeColor="text1"/>
                <w:sz w:val="24"/>
                <w:szCs w:val="24"/>
                <w:lang w:val="lt-LT"/>
              </w:rPr>
            </w:pPr>
          </w:p>
        </w:tc>
      </w:tr>
      <w:tr w:rsidR="00110EC3" w:rsidRPr="004F7BCF" w14:paraId="423BD6A1" w14:textId="77777777" w:rsidTr="000A08D2">
        <w:trPr>
          <w:trHeight w:val="348"/>
        </w:trPr>
        <w:tc>
          <w:tcPr>
            <w:tcW w:w="3573" w:type="dxa"/>
          </w:tcPr>
          <w:p w14:paraId="016A4982" w14:textId="7D42250B" w:rsidR="00110EC3" w:rsidRPr="00422236" w:rsidRDefault="00110EC3" w:rsidP="00D446DC">
            <w:pPr>
              <w:spacing w:after="0" w:line="240" w:lineRule="auto"/>
              <w:rPr>
                <w:rFonts w:ascii="Times New Roman" w:eastAsia="Times New Roman" w:hAnsi="Times New Roman" w:cs="Times New Roman"/>
                <w:szCs w:val="24"/>
                <w:lang w:val="lt-LT" w:eastAsia="lt-LT"/>
              </w:rPr>
            </w:pPr>
            <w:r>
              <w:rPr>
                <w:rFonts w:ascii="Times New Roman" w:eastAsia="Times New Roman" w:hAnsi="Times New Roman" w:cs="Times New Roman"/>
                <w:sz w:val="24"/>
                <w:szCs w:val="24"/>
                <w:lang w:val="lt-LT" w:eastAsia="lt-LT"/>
              </w:rPr>
              <w:t>Suf</w:t>
            </w:r>
            <w:r w:rsidRPr="00422236">
              <w:rPr>
                <w:rFonts w:ascii="Times New Roman" w:eastAsia="Times New Roman" w:hAnsi="Times New Roman" w:cs="Times New Roman"/>
                <w:szCs w:val="24"/>
                <w:lang w:val="lt-LT" w:eastAsia="lt-LT"/>
              </w:rPr>
              <w:t>ormuoti komandą IU programos atnaujinimui</w:t>
            </w:r>
          </w:p>
          <w:p w14:paraId="6592B8B8" w14:textId="77777777" w:rsidR="00110EC3" w:rsidRPr="00E3483A" w:rsidRDefault="00110EC3" w:rsidP="00D446DC">
            <w:pPr>
              <w:spacing w:line="256" w:lineRule="auto"/>
              <w:rPr>
                <w:rFonts w:ascii="Times New Roman" w:hAnsi="Times New Roman" w:cs="Times New Roman"/>
                <w:sz w:val="24"/>
                <w:szCs w:val="24"/>
                <w:lang w:val="lt-LT" w:eastAsia="lt-LT"/>
              </w:rPr>
            </w:pPr>
          </w:p>
        </w:tc>
        <w:tc>
          <w:tcPr>
            <w:tcW w:w="1276" w:type="dxa"/>
          </w:tcPr>
          <w:p w14:paraId="3B53686A" w14:textId="77777777" w:rsidR="001168C9" w:rsidRDefault="001168C9" w:rsidP="001168C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2025</w:t>
            </w:r>
          </w:p>
          <w:p w14:paraId="48C56966" w14:textId="09D97584" w:rsidR="00110EC3" w:rsidRPr="00D55AB1" w:rsidRDefault="001168C9" w:rsidP="001168C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1-2 ketvirtis</w:t>
            </w:r>
          </w:p>
        </w:tc>
        <w:tc>
          <w:tcPr>
            <w:tcW w:w="1984" w:type="dxa"/>
          </w:tcPr>
          <w:p w14:paraId="58694B57" w14:textId="77777777" w:rsidR="00110EC3" w:rsidRPr="00D55AB1" w:rsidRDefault="00110EC3" w:rsidP="00D446DC">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14:paraId="5A7C27EA" w14:textId="77777777" w:rsidR="00110EC3" w:rsidRPr="00D55AB1" w:rsidRDefault="00110EC3" w:rsidP="00D446DC">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678" w:type="dxa"/>
          </w:tcPr>
          <w:p w14:paraId="681417A5" w14:textId="7A72E191" w:rsidR="00110EC3" w:rsidRPr="00AA492C" w:rsidRDefault="00110EC3" w:rsidP="00D446DC">
            <w:pPr>
              <w:spacing w:line="256" w:lineRule="auto"/>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80</w:t>
            </w:r>
            <w:r w:rsidRPr="001B0D0E">
              <w:rPr>
                <w:rFonts w:ascii="Times New Roman" w:hAnsi="Times New Roman" w:cs="Times New Roman"/>
                <w:sz w:val="24"/>
                <w:szCs w:val="24"/>
                <w:lang w:val="lt-LT" w:eastAsia="lt-LT"/>
              </w:rPr>
              <w:t xml:space="preserve"> </w:t>
            </w:r>
            <w:r w:rsidRPr="00DE2CD4">
              <w:rPr>
                <w:rFonts w:ascii="Times New Roman" w:eastAsia="Times New Roman" w:hAnsi="Times New Roman" w:cs="Times New Roman"/>
                <w:color w:val="000000" w:themeColor="text1"/>
                <w:sz w:val="24"/>
                <w:szCs w:val="24"/>
                <w:lang w:val="lt-LT" w:eastAsia="lt-LT"/>
              </w:rPr>
              <w:t>%</w:t>
            </w:r>
            <w:r w:rsidRPr="001B0D0E">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iki</w:t>
            </w:r>
            <w:r w:rsidRPr="001B0D0E">
              <w:rPr>
                <w:rFonts w:ascii="Times New Roman" w:hAnsi="Times New Roman" w:cs="Times New Roman"/>
                <w:sz w:val="24"/>
                <w:szCs w:val="24"/>
                <w:lang w:val="lt-LT" w:eastAsia="lt-LT"/>
              </w:rPr>
              <w:t>mokyklinio ugdymo mokytojų dalyvavo mokymuose, įgyjant bei praplečiant</w:t>
            </w:r>
            <w:r>
              <w:rPr>
                <w:rFonts w:ascii="Times New Roman" w:hAnsi="Times New Roman" w:cs="Times New Roman"/>
                <w:sz w:val="24"/>
                <w:szCs w:val="24"/>
                <w:lang w:val="lt-LT" w:eastAsia="lt-LT"/>
              </w:rPr>
              <w:t xml:space="preserve"> </w:t>
            </w:r>
            <w:r w:rsidRPr="001B0D0E">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programos kūrimui reikalingas kompetencijas.</w:t>
            </w:r>
          </w:p>
        </w:tc>
        <w:tc>
          <w:tcPr>
            <w:tcW w:w="2889" w:type="dxa"/>
          </w:tcPr>
          <w:p w14:paraId="65DBF466" w14:textId="77777777" w:rsidR="00110EC3" w:rsidRPr="00D55AB1" w:rsidRDefault="00110EC3" w:rsidP="00D446DC">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Iki</w:t>
            </w:r>
            <w:r w:rsidRPr="00D55AB1">
              <w:rPr>
                <w:rFonts w:ascii="Times New Roman" w:eastAsia="Times New Roman" w:hAnsi="Times New Roman" w:cs="Times New Roman"/>
                <w:color w:val="000000" w:themeColor="text1"/>
                <w:sz w:val="24"/>
                <w:szCs w:val="24"/>
                <w:lang w:val="lt-LT"/>
              </w:rPr>
              <w:t>mokyklin</w:t>
            </w:r>
            <w:r>
              <w:rPr>
                <w:rFonts w:ascii="Times New Roman" w:eastAsia="Times New Roman" w:hAnsi="Times New Roman" w:cs="Times New Roman"/>
                <w:color w:val="000000" w:themeColor="text1"/>
                <w:sz w:val="24"/>
                <w:szCs w:val="24"/>
                <w:lang w:val="lt-LT"/>
              </w:rPr>
              <w:t>ių</w:t>
            </w:r>
            <w:r w:rsidRPr="00D55AB1">
              <w:rPr>
                <w:rFonts w:ascii="Times New Roman" w:eastAsia="Times New Roman" w:hAnsi="Times New Roman" w:cs="Times New Roman"/>
                <w:color w:val="000000" w:themeColor="text1"/>
                <w:sz w:val="24"/>
                <w:szCs w:val="24"/>
                <w:lang w:val="lt-LT"/>
              </w:rPr>
              <w:t xml:space="preserve"> grup</w:t>
            </w:r>
            <w:r>
              <w:rPr>
                <w:rFonts w:ascii="Times New Roman" w:eastAsia="Times New Roman" w:hAnsi="Times New Roman" w:cs="Times New Roman"/>
                <w:color w:val="000000" w:themeColor="text1"/>
                <w:sz w:val="24"/>
                <w:szCs w:val="24"/>
                <w:lang w:val="lt-LT"/>
              </w:rPr>
              <w:t>ių</w:t>
            </w:r>
            <w:r w:rsidRPr="00D55AB1">
              <w:rPr>
                <w:rFonts w:ascii="Times New Roman" w:eastAsia="Times New Roman" w:hAnsi="Times New Roman" w:cs="Times New Roman"/>
                <w:color w:val="000000" w:themeColor="text1"/>
                <w:sz w:val="24"/>
                <w:szCs w:val="24"/>
                <w:lang w:val="lt-LT"/>
              </w:rPr>
              <w:t xml:space="preserve"> mokytojos</w:t>
            </w:r>
            <w:r>
              <w:rPr>
                <w:rFonts w:ascii="Times New Roman" w:eastAsia="Times New Roman" w:hAnsi="Times New Roman" w:cs="Times New Roman"/>
                <w:color w:val="000000" w:themeColor="text1"/>
                <w:sz w:val="24"/>
                <w:szCs w:val="24"/>
                <w:lang w:val="lt-LT"/>
              </w:rPr>
              <w:t>, meninio ugdymo mokytojas</w:t>
            </w:r>
          </w:p>
        </w:tc>
      </w:tr>
      <w:tr w:rsidR="000B0D9A" w:rsidRPr="004F7BCF" w14:paraId="5138D855" w14:textId="77777777" w:rsidTr="000A08D2">
        <w:trPr>
          <w:trHeight w:val="1233"/>
        </w:trPr>
        <w:tc>
          <w:tcPr>
            <w:tcW w:w="3573" w:type="dxa"/>
          </w:tcPr>
          <w:p w14:paraId="66B2F044" w14:textId="0B1D6808" w:rsidR="000B0D9A" w:rsidRPr="00DE2CD4" w:rsidRDefault="001168C9" w:rsidP="005535B0">
            <w:pPr>
              <w:spacing w:after="0" w:line="240" w:lineRule="auto"/>
              <w:rPr>
                <w:rFonts w:ascii="Times New Roman" w:eastAsia="Times New Roman" w:hAnsi="Times New Roman" w:cs="Times New Roman"/>
                <w:color w:val="000000" w:themeColor="text1"/>
                <w:sz w:val="24"/>
                <w:szCs w:val="24"/>
                <w:lang w:val="lt-LT"/>
              </w:rPr>
            </w:pPr>
            <w:r w:rsidRPr="001168C9">
              <w:rPr>
                <w:rFonts w:ascii="Times New Roman" w:eastAsia="Times New Roman" w:hAnsi="Times New Roman" w:cs="Times New Roman"/>
                <w:color w:val="000000" w:themeColor="text1"/>
                <w:sz w:val="24"/>
                <w:szCs w:val="24"/>
                <w:lang w:val="lt-LT"/>
              </w:rPr>
              <w:t>Sudarytas atnaujinamos programos įgyvendinimo planas: nustatyti terminai, resursai.</w:t>
            </w:r>
          </w:p>
        </w:tc>
        <w:tc>
          <w:tcPr>
            <w:tcW w:w="1276" w:type="dxa"/>
          </w:tcPr>
          <w:p w14:paraId="4ABBD512" w14:textId="77777777" w:rsidR="000B0D9A" w:rsidRDefault="001168C9" w:rsidP="005535B0">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2025</w:t>
            </w:r>
          </w:p>
          <w:p w14:paraId="79B842DB" w14:textId="5E552A18" w:rsidR="001168C9" w:rsidRPr="00D55AB1" w:rsidRDefault="001168C9" w:rsidP="005535B0">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1-2 ketvirtis</w:t>
            </w:r>
          </w:p>
        </w:tc>
        <w:tc>
          <w:tcPr>
            <w:tcW w:w="1984" w:type="dxa"/>
          </w:tcPr>
          <w:p w14:paraId="3B4A9B70" w14:textId="77777777" w:rsidR="001168C9" w:rsidRPr="00D55AB1" w:rsidRDefault="001168C9" w:rsidP="001168C9">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14:paraId="1FF00CF4" w14:textId="3839EBE8" w:rsidR="000B0D9A" w:rsidRPr="00D55AB1" w:rsidRDefault="001168C9" w:rsidP="001168C9">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678" w:type="dxa"/>
          </w:tcPr>
          <w:p w14:paraId="0B96228C" w14:textId="19B80C89" w:rsidR="001168C9" w:rsidRPr="001168C9" w:rsidRDefault="001168C9" w:rsidP="001168C9">
            <w:pPr>
              <w:spacing w:after="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N</w:t>
            </w:r>
            <w:r w:rsidRPr="001168C9">
              <w:rPr>
                <w:rFonts w:ascii="Times New Roman" w:eastAsia="Times New Roman" w:hAnsi="Times New Roman" w:cs="Times New Roman"/>
                <w:color w:val="000000" w:themeColor="text1"/>
                <w:sz w:val="24"/>
                <w:szCs w:val="24"/>
                <w:lang w:val="lt-LT"/>
              </w:rPr>
              <w:t>ustatyti  terminai, resursai.</w:t>
            </w:r>
            <w:r w:rsidRPr="001168C9">
              <w:rPr>
                <w:lang w:val="lt-LT"/>
              </w:rPr>
              <w:t xml:space="preserve"> </w:t>
            </w:r>
            <w:r w:rsidRPr="001168C9">
              <w:rPr>
                <w:rFonts w:ascii="Times New Roman" w:eastAsia="Times New Roman" w:hAnsi="Times New Roman" w:cs="Times New Roman"/>
                <w:color w:val="000000" w:themeColor="text1"/>
                <w:sz w:val="24"/>
                <w:szCs w:val="24"/>
                <w:lang w:val="lt-LT"/>
              </w:rPr>
              <w:t>Įstaigos pedagogai nuo 2025 rugsėjo 1d. dirba pagal atnaujintą ikimokyklinio ugdymo programą.</w:t>
            </w:r>
          </w:p>
          <w:p w14:paraId="572D9EB1" w14:textId="441F051E" w:rsidR="000B0D9A" w:rsidRPr="00DE2CD4" w:rsidRDefault="001168C9" w:rsidP="001168C9">
            <w:pPr>
              <w:spacing w:after="0" w:line="240" w:lineRule="auto"/>
              <w:rPr>
                <w:rFonts w:ascii="Times New Roman" w:eastAsia="Times New Roman" w:hAnsi="Times New Roman" w:cs="Times New Roman"/>
                <w:color w:val="000000" w:themeColor="text1"/>
                <w:sz w:val="24"/>
                <w:szCs w:val="24"/>
                <w:lang w:val="lt-LT"/>
              </w:rPr>
            </w:pPr>
            <w:r w:rsidRPr="001168C9">
              <w:rPr>
                <w:rFonts w:ascii="Times New Roman" w:eastAsia="Times New Roman" w:hAnsi="Times New Roman" w:cs="Times New Roman"/>
                <w:color w:val="000000" w:themeColor="text1"/>
                <w:sz w:val="24"/>
                <w:szCs w:val="24"/>
                <w:lang w:val="lt-LT"/>
              </w:rPr>
              <w:t xml:space="preserve">Įstaigos bendruomenė informuota apie ugdymą pagal atnaujintą ikimokyklinio ugdymo programą. </w:t>
            </w:r>
          </w:p>
        </w:tc>
        <w:tc>
          <w:tcPr>
            <w:tcW w:w="2889" w:type="dxa"/>
          </w:tcPr>
          <w:p w14:paraId="0C2DD308" w14:textId="784D683D" w:rsidR="000B0D9A" w:rsidRDefault="000B0D9A" w:rsidP="005535B0">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Iki</w:t>
            </w:r>
            <w:r w:rsidRPr="00D55AB1">
              <w:rPr>
                <w:rFonts w:ascii="Times New Roman" w:eastAsia="Times New Roman" w:hAnsi="Times New Roman" w:cs="Times New Roman"/>
                <w:color w:val="000000" w:themeColor="text1"/>
                <w:sz w:val="24"/>
                <w:szCs w:val="24"/>
                <w:lang w:val="lt-LT"/>
              </w:rPr>
              <w:t>mokyklinės grupės mokytojos</w:t>
            </w:r>
            <w:r>
              <w:rPr>
                <w:rFonts w:ascii="Times New Roman" w:eastAsia="Times New Roman" w:hAnsi="Times New Roman" w:cs="Times New Roman"/>
                <w:color w:val="000000" w:themeColor="text1"/>
                <w:sz w:val="24"/>
                <w:szCs w:val="24"/>
                <w:lang w:val="lt-LT"/>
              </w:rPr>
              <w:t>, meninio ugdymo mokytojas</w:t>
            </w:r>
            <w:r w:rsidR="001168C9">
              <w:rPr>
                <w:rFonts w:ascii="Times New Roman" w:eastAsia="Times New Roman" w:hAnsi="Times New Roman" w:cs="Times New Roman"/>
                <w:color w:val="000000" w:themeColor="text1"/>
                <w:sz w:val="24"/>
                <w:szCs w:val="24"/>
                <w:lang w:val="lt-LT"/>
              </w:rPr>
              <w:t>.</w:t>
            </w:r>
          </w:p>
          <w:p w14:paraId="55058E81" w14:textId="3F82D7A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p>
        </w:tc>
      </w:tr>
      <w:tr w:rsidR="001168C9" w:rsidRPr="004F7BCF" w14:paraId="6199510E" w14:textId="77777777" w:rsidTr="000A08D2">
        <w:trPr>
          <w:trHeight w:val="1233"/>
        </w:trPr>
        <w:tc>
          <w:tcPr>
            <w:tcW w:w="3573" w:type="dxa"/>
          </w:tcPr>
          <w:p w14:paraId="482E104C" w14:textId="77777777" w:rsidR="001168C9" w:rsidRPr="001168C9" w:rsidRDefault="001168C9" w:rsidP="001168C9">
            <w:pPr>
              <w:spacing w:after="0" w:line="240" w:lineRule="auto"/>
              <w:rPr>
                <w:rFonts w:ascii="Times New Roman" w:eastAsia="Times New Roman" w:hAnsi="Times New Roman" w:cs="Times New Roman"/>
                <w:color w:val="000000" w:themeColor="text1"/>
                <w:sz w:val="24"/>
                <w:szCs w:val="24"/>
                <w:lang w:val="lt-LT"/>
              </w:rPr>
            </w:pPr>
            <w:r w:rsidRPr="001168C9">
              <w:rPr>
                <w:rFonts w:ascii="Times New Roman" w:eastAsia="Times New Roman" w:hAnsi="Times New Roman" w:cs="Times New Roman"/>
                <w:color w:val="000000" w:themeColor="text1"/>
                <w:sz w:val="24"/>
                <w:szCs w:val="24"/>
                <w:lang w:val="lt-LT"/>
              </w:rPr>
              <w:t xml:space="preserve">Atnaujintos programos pradinių rezultatų stebėsena </w:t>
            </w:r>
          </w:p>
          <w:p w14:paraId="5C32F0C4" w14:textId="77777777" w:rsidR="001168C9" w:rsidRPr="001168C9" w:rsidRDefault="001168C9" w:rsidP="005535B0">
            <w:pPr>
              <w:spacing w:after="0" w:line="240" w:lineRule="auto"/>
              <w:rPr>
                <w:rFonts w:ascii="Times New Roman" w:eastAsia="Times New Roman" w:hAnsi="Times New Roman" w:cs="Times New Roman"/>
                <w:color w:val="000000" w:themeColor="text1"/>
                <w:sz w:val="24"/>
                <w:szCs w:val="24"/>
                <w:lang w:val="lt-LT"/>
              </w:rPr>
            </w:pPr>
          </w:p>
        </w:tc>
        <w:tc>
          <w:tcPr>
            <w:tcW w:w="1276" w:type="dxa"/>
          </w:tcPr>
          <w:p w14:paraId="62E07FB5" w14:textId="77777777" w:rsidR="001168C9" w:rsidRDefault="001168C9" w:rsidP="005535B0">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2025</w:t>
            </w:r>
          </w:p>
          <w:p w14:paraId="294B6A8B" w14:textId="4A776EBF" w:rsidR="001168C9" w:rsidRDefault="001168C9" w:rsidP="005535B0">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4 ketvirtis</w:t>
            </w:r>
          </w:p>
        </w:tc>
        <w:tc>
          <w:tcPr>
            <w:tcW w:w="1984" w:type="dxa"/>
          </w:tcPr>
          <w:p w14:paraId="55D7A457" w14:textId="77777777" w:rsidR="001168C9" w:rsidRPr="00D55AB1" w:rsidRDefault="001168C9" w:rsidP="001168C9">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14:paraId="4D431A15" w14:textId="4CC8883A" w:rsidR="001168C9" w:rsidRPr="00D55AB1" w:rsidRDefault="001168C9" w:rsidP="001168C9">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678" w:type="dxa"/>
          </w:tcPr>
          <w:p w14:paraId="224C6B53" w14:textId="7EDD725A" w:rsidR="001168C9" w:rsidRDefault="001168C9" w:rsidP="001168C9">
            <w:pPr>
              <w:spacing w:after="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100 proc. IU mokytojų įtraukta į atnaujintos ikimokyklinės programos stebėseną. Vaikų pažangą vertinti pagal atnaujintą</w:t>
            </w:r>
            <w:r w:rsidR="00A96D9A">
              <w:rPr>
                <w:rFonts w:ascii="Times New Roman" w:eastAsia="Times New Roman" w:hAnsi="Times New Roman" w:cs="Times New Roman"/>
                <w:color w:val="000000" w:themeColor="text1"/>
                <w:sz w:val="24"/>
                <w:szCs w:val="24"/>
                <w:lang w:val="lt-LT"/>
              </w:rPr>
              <w:t xml:space="preserve"> ikimokyklinio amžiaus vaikų pažangos ir pasiekimų vertinimo aprašą.</w:t>
            </w:r>
          </w:p>
        </w:tc>
        <w:tc>
          <w:tcPr>
            <w:tcW w:w="2889" w:type="dxa"/>
          </w:tcPr>
          <w:p w14:paraId="1C09236D" w14:textId="77777777" w:rsidR="001168C9" w:rsidRDefault="001168C9" w:rsidP="001168C9">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Iki</w:t>
            </w:r>
            <w:r w:rsidRPr="00D55AB1">
              <w:rPr>
                <w:rFonts w:ascii="Times New Roman" w:eastAsia="Times New Roman" w:hAnsi="Times New Roman" w:cs="Times New Roman"/>
                <w:color w:val="000000" w:themeColor="text1"/>
                <w:sz w:val="24"/>
                <w:szCs w:val="24"/>
                <w:lang w:val="lt-LT"/>
              </w:rPr>
              <w:t>mokyklinės grupės mokytojos</w:t>
            </w:r>
            <w:r>
              <w:rPr>
                <w:rFonts w:ascii="Times New Roman" w:eastAsia="Times New Roman" w:hAnsi="Times New Roman" w:cs="Times New Roman"/>
                <w:color w:val="000000" w:themeColor="text1"/>
                <w:sz w:val="24"/>
                <w:szCs w:val="24"/>
                <w:lang w:val="lt-LT"/>
              </w:rPr>
              <w:t>, meninio ugdymo mokytojas.</w:t>
            </w:r>
          </w:p>
          <w:p w14:paraId="68BE24DE" w14:textId="77777777" w:rsidR="001168C9" w:rsidRDefault="001168C9" w:rsidP="005535B0">
            <w:pPr>
              <w:spacing w:after="0" w:line="240" w:lineRule="auto"/>
              <w:rPr>
                <w:rFonts w:ascii="Times New Roman" w:eastAsia="Times New Roman" w:hAnsi="Times New Roman" w:cs="Times New Roman"/>
                <w:color w:val="000000" w:themeColor="text1"/>
                <w:sz w:val="24"/>
                <w:szCs w:val="24"/>
                <w:lang w:val="lt-LT"/>
              </w:rPr>
            </w:pPr>
          </w:p>
        </w:tc>
      </w:tr>
      <w:tr w:rsidR="000B0D9A" w:rsidRPr="004F7BCF" w14:paraId="250FEC47" w14:textId="77777777" w:rsidTr="000A08D2">
        <w:trPr>
          <w:trHeight w:val="348"/>
        </w:trPr>
        <w:tc>
          <w:tcPr>
            <w:tcW w:w="3573" w:type="dxa"/>
          </w:tcPr>
          <w:p w14:paraId="0CD01D2F" w14:textId="77777777" w:rsidR="000B0D9A" w:rsidRPr="00422236" w:rsidRDefault="000B0D9A" w:rsidP="005535B0">
            <w:pPr>
              <w:spacing w:after="0" w:line="240" w:lineRule="auto"/>
              <w:rPr>
                <w:rFonts w:ascii="Times New Roman" w:eastAsia="Times New Roman" w:hAnsi="Times New Roman" w:cs="Times New Roman"/>
                <w:sz w:val="24"/>
                <w:szCs w:val="24"/>
                <w:lang w:val="lt-LT" w:eastAsia="lt-LT"/>
              </w:rPr>
            </w:pPr>
            <w:r w:rsidRPr="00422236">
              <w:rPr>
                <w:rFonts w:ascii="Times New Roman" w:eastAsia="Times New Roman" w:hAnsi="Times New Roman" w:cs="Times New Roman"/>
                <w:sz w:val="24"/>
                <w:szCs w:val="24"/>
                <w:lang w:val="lt-LT" w:eastAsia="lt-LT"/>
              </w:rPr>
              <w:t>Ugdymosi sąlygų, atspindinčių ugdymosi programos naujas gaires, sudarymas vaikams</w:t>
            </w:r>
          </w:p>
          <w:p w14:paraId="26FC418F" w14:textId="77777777" w:rsidR="000B0D9A" w:rsidRPr="00422236" w:rsidRDefault="000B0D9A" w:rsidP="005535B0">
            <w:pPr>
              <w:spacing w:after="0" w:line="240" w:lineRule="auto"/>
              <w:rPr>
                <w:rFonts w:ascii="Times New Roman" w:eastAsia="Times New Roman" w:hAnsi="Times New Roman" w:cs="Times New Roman"/>
                <w:sz w:val="24"/>
                <w:szCs w:val="24"/>
                <w:lang w:val="lt-LT" w:eastAsia="lt-LT"/>
              </w:rPr>
            </w:pPr>
          </w:p>
          <w:p w14:paraId="366BC83E" w14:textId="77777777" w:rsidR="000B0D9A" w:rsidRPr="001B0D0E" w:rsidRDefault="000B0D9A" w:rsidP="005535B0">
            <w:pPr>
              <w:spacing w:line="256" w:lineRule="auto"/>
              <w:jc w:val="both"/>
              <w:rPr>
                <w:rFonts w:ascii="Times New Roman" w:hAnsi="Times New Roman" w:cs="Times New Roman"/>
                <w:sz w:val="24"/>
                <w:szCs w:val="24"/>
                <w:lang w:val="lt-LT" w:eastAsia="lt-LT"/>
              </w:rPr>
            </w:pPr>
          </w:p>
          <w:p w14:paraId="5FEDBC54" w14:textId="77777777" w:rsidR="000B0D9A" w:rsidRPr="00DE2CD4"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p>
        </w:tc>
        <w:tc>
          <w:tcPr>
            <w:tcW w:w="1276" w:type="dxa"/>
          </w:tcPr>
          <w:p w14:paraId="3E5EB922" w14:textId="77777777" w:rsidR="000B0D9A" w:rsidRPr="00D55AB1" w:rsidRDefault="000B0D9A" w:rsidP="005535B0">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14:paraId="52F1264A"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14:paraId="0856D607"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678" w:type="dxa"/>
          </w:tcPr>
          <w:p w14:paraId="065D88AA" w14:textId="77777777" w:rsidR="000B0D9A" w:rsidRPr="001B0D0E" w:rsidRDefault="000B0D9A" w:rsidP="005535B0">
            <w:pPr>
              <w:spacing w:line="256" w:lineRule="auto"/>
              <w:jc w:val="both"/>
              <w:rPr>
                <w:rFonts w:ascii="Times New Roman" w:hAnsi="Times New Roman" w:cs="Times New Roman"/>
                <w:sz w:val="24"/>
                <w:szCs w:val="24"/>
                <w:lang w:val="lt-LT" w:eastAsia="lt-LT"/>
              </w:rPr>
            </w:pPr>
            <w:r>
              <w:rPr>
                <w:rFonts w:ascii="Times New Roman" w:eastAsia="Times New Roman" w:hAnsi="Times New Roman" w:cs="Times New Roman"/>
                <w:color w:val="000000" w:themeColor="text1"/>
                <w:sz w:val="24"/>
                <w:szCs w:val="24"/>
                <w:lang w:val="lt-LT" w:eastAsia="lt-LT"/>
              </w:rPr>
              <w:t>100</w:t>
            </w:r>
            <w:r w:rsidRPr="00DE2CD4">
              <w:rPr>
                <w:rFonts w:ascii="Times New Roman" w:eastAsia="Times New Roman" w:hAnsi="Times New Roman" w:cs="Times New Roman"/>
                <w:color w:val="000000" w:themeColor="text1"/>
                <w:sz w:val="24"/>
                <w:szCs w:val="24"/>
                <w:lang w:val="lt-LT" w:eastAsia="lt-LT"/>
              </w:rPr>
              <w:t xml:space="preserve">% </w:t>
            </w:r>
            <w:r>
              <w:rPr>
                <w:rFonts w:ascii="Times New Roman" w:hAnsi="Times New Roman" w:cs="Times New Roman"/>
                <w:sz w:val="24"/>
                <w:szCs w:val="24"/>
                <w:lang w:val="lt-LT" w:eastAsia="lt-LT"/>
              </w:rPr>
              <w:t>iki</w:t>
            </w:r>
            <w:r w:rsidRPr="00A35303">
              <w:rPr>
                <w:rFonts w:ascii="Times New Roman" w:hAnsi="Times New Roman" w:cs="Times New Roman"/>
                <w:sz w:val="24"/>
                <w:szCs w:val="24"/>
                <w:lang w:val="lt-LT" w:eastAsia="lt-LT"/>
              </w:rPr>
              <w:t>mokyklinio ugdymo turinio planavimas bei ugdymo proceso organizavimas  orientuotas į asmeninę pažangą</w:t>
            </w:r>
            <w:r>
              <w:rPr>
                <w:rFonts w:ascii="Times New Roman" w:hAnsi="Times New Roman" w:cs="Times New Roman"/>
                <w:sz w:val="24"/>
                <w:szCs w:val="24"/>
                <w:lang w:val="lt-LT" w:eastAsia="lt-LT"/>
              </w:rPr>
              <w:t xml:space="preserve">, STEAM veiklą. </w:t>
            </w:r>
            <w:r w:rsidRPr="00DE2CD4">
              <w:rPr>
                <w:rFonts w:ascii="Times New Roman" w:hAnsi="Times New Roman" w:cs="Times New Roman"/>
                <w:color w:val="000000" w:themeColor="text1"/>
                <w:sz w:val="24"/>
                <w:szCs w:val="24"/>
                <w:lang w:val="lt-LT" w:eastAsia="lt-LT"/>
              </w:rPr>
              <w:t>80 % vaikų įtvirtins lietuvių kalbos pradmenis, vystysis kalbėjimo įgūdžiai, plėsis žodynas, ugdysis kelių kalbų ugdymosi kompetencijos.</w:t>
            </w:r>
          </w:p>
        </w:tc>
        <w:tc>
          <w:tcPr>
            <w:tcW w:w="2889" w:type="dxa"/>
          </w:tcPr>
          <w:p w14:paraId="4D508520" w14:textId="1078EBFF"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 iki</w:t>
            </w:r>
            <w:r w:rsidRPr="00D55AB1">
              <w:rPr>
                <w:rFonts w:ascii="Times New Roman" w:eastAsia="Times New Roman" w:hAnsi="Times New Roman" w:cs="Times New Roman"/>
                <w:color w:val="000000" w:themeColor="text1"/>
                <w:sz w:val="24"/>
                <w:szCs w:val="24"/>
                <w:lang w:val="lt-LT"/>
              </w:rPr>
              <w:t>mokyklinės grupės mokytojos</w:t>
            </w:r>
            <w:r>
              <w:rPr>
                <w:rFonts w:ascii="Times New Roman" w:eastAsia="Times New Roman" w:hAnsi="Times New Roman" w:cs="Times New Roman"/>
                <w:color w:val="000000" w:themeColor="text1"/>
                <w:sz w:val="24"/>
                <w:szCs w:val="24"/>
                <w:lang w:val="lt-LT"/>
              </w:rPr>
              <w:t>, meninio ugdymo mokytojas, lietuvių kalbos mokytojos</w:t>
            </w:r>
            <w:r w:rsidR="00A96D9A">
              <w:rPr>
                <w:rFonts w:ascii="Times New Roman" w:eastAsia="Times New Roman" w:hAnsi="Times New Roman" w:cs="Times New Roman"/>
                <w:color w:val="000000" w:themeColor="text1"/>
                <w:sz w:val="24"/>
                <w:szCs w:val="24"/>
                <w:lang w:val="lt-LT"/>
              </w:rPr>
              <w:t>.</w:t>
            </w:r>
          </w:p>
        </w:tc>
      </w:tr>
      <w:tr w:rsidR="000B0D9A" w:rsidRPr="00E0628A" w14:paraId="5197EA1D" w14:textId="77777777" w:rsidTr="000A08D2">
        <w:trPr>
          <w:trHeight w:val="348"/>
        </w:trPr>
        <w:tc>
          <w:tcPr>
            <w:tcW w:w="3573" w:type="dxa"/>
          </w:tcPr>
          <w:p w14:paraId="2239C47C" w14:textId="77777777" w:rsidR="000B0D9A" w:rsidRPr="006A3CC1" w:rsidRDefault="000B0D9A" w:rsidP="005535B0">
            <w:pPr>
              <w:rPr>
                <w:rFonts w:ascii="Times New Roman" w:hAnsi="Times New Roman" w:cs="Times New Roman"/>
                <w:sz w:val="24"/>
                <w:szCs w:val="24"/>
                <w:lang w:val="lt-LT"/>
              </w:rPr>
            </w:pPr>
            <w:r w:rsidRPr="001579F0">
              <w:rPr>
                <w:rFonts w:ascii="Times New Roman" w:hAnsi="Times New Roman" w:cs="Times New Roman"/>
                <w:color w:val="000000" w:themeColor="text1"/>
                <w:sz w:val="24"/>
                <w:szCs w:val="24"/>
                <w:lang w:val="lt-LT" w:eastAsia="lt-LT"/>
              </w:rPr>
              <w:lastRenderedPageBreak/>
              <w:t>Ugdymo(</w:t>
            </w:r>
            <w:proofErr w:type="spellStart"/>
            <w:r w:rsidRPr="001579F0">
              <w:rPr>
                <w:rFonts w:ascii="Times New Roman" w:hAnsi="Times New Roman" w:cs="Times New Roman"/>
                <w:color w:val="000000" w:themeColor="text1"/>
                <w:sz w:val="24"/>
                <w:szCs w:val="24"/>
                <w:lang w:val="lt-LT" w:eastAsia="lt-LT"/>
              </w:rPr>
              <w:t>si</w:t>
            </w:r>
            <w:proofErr w:type="spellEnd"/>
            <w:r w:rsidRPr="001579F0">
              <w:rPr>
                <w:rFonts w:ascii="Times New Roman" w:hAnsi="Times New Roman" w:cs="Times New Roman"/>
                <w:color w:val="000000" w:themeColor="text1"/>
                <w:sz w:val="24"/>
                <w:szCs w:val="24"/>
                <w:lang w:val="lt-LT" w:eastAsia="lt-LT"/>
              </w:rPr>
              <w:t>) aplinkų pritaikymas vaikų ugdymo(</w:t>
            </w:r>
            <w:proofErr w:type="spellStart"/>
            <w:r w:rsidRPr="001579F0">
              <w:rPr>
                <w:rFonts w:ascii="Times New Roman" w:hAnsi="Times New Roman" w:cs="Times New Roman"/>
                <w:color w:val="000000" w:themeColor="text1"/>
                <w:sz w:val="24"/>
                <w:szCs w:val="24"/>
                <w:lang w:val="lt-LT" w:eastAsia="lt-LT"/>
              </w:rPr>
              <w:t>si</w:t>
            </w:r>
            <w:proofErr w:type="spellEnd"/>
            <w:r w:rsidRPr="001579F0">
              <w:rPr>
                <w:rFonts w:ascii="Times New Roman" w:hAnsi="Times New Roman" w:cs="Times New Roman"/>
                <w:color w:val="000000" w:themeColor="text1"/>
                <w:sz w:val="24"/>
                <w:szCs w:val="24"/>
                <w:lang w:val="lt-LT" w:eastAsia="lt-LT"/>
              </w:rPr>
              <w:t>) kontekstams.</w:t>
            </w:r>
          </w:p>
        </w:tc>
        <w:tc>
          <w:tcPr>
            <w:tcW w:w="1276" w:type="dxa"/>
          </w:tcPr>
          <w:p w14:paraId="1D33921B" w14:textId="77777777" w:rsidR="000B0D9A" w:rsidRPr="00D55AB1" w:rsidRDefault="000B0D9A" w:rsidP="005535B0">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14:paraId="5E78CD1B"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14:paraId="5B616098"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678" w:type="dxa"/>
          </w:tcPr>
          <w:p w14:paraId="41C3949D" w14:textId="77777777" w:rsidR="000B0D9A" w:rsidRPr="001579F0" w:rsidRDefault="000B0D9A" w:rsidP="005535B0">
            <w:pPr>
              <w:spacing w:after="0" w:line="240" w:lineRule="auto"/>
              <w:rPr>
                <w:rFonts w:ascii="Times New Roman" w:eastAsia="Times New Roman" w:hAnsi="Times New Roman" w:cs="Times New Roman"/>
                <w:sz w:val="24"/>
                <w:szCs w:val="24"/>
                <w:lang w:val="lt-LT" w:eastAsia="lt-LT"/>
              </w:rPr>
            </w:pPr>
            <w:r w:rsidRPr="001579F0">
              <w:rPr>
                <w:rFonts w:ascii="Times New Roman" w:eastAsia="Times New Roman" w:hAnsi="Times New Roman" w:cs="Times New Roman"/>
                <w:sz w:val="24"/>
                <w:szCs w:val="24"/>
                <w:lang w:val="lt-LT" w:eastAsia="lt-LT"/>
              </w:rPr>
              <w:t>Įsigyti šiuolaikinių edukacinių priemonių ir žaislų, užtikrinančių kokybišką ugdymą.</w:t>
            </w:r>
            <w:r>
              <w:rPr>
                <w:rFonts w:ascii="Times New Roman" w:eastAsia="Times New Roman" w:hAnsi="Times New Roman" w:cs="Times New Roman"/>
                <w:sz w:val="24"/>
                <w:szCs w:val="24"/>
                <w:lang w:val="lt-LT" w:eastAsia="lt-LT"/>
              </w:rPr>
              <w:t xml:space="preserve"> </w:t>
            </w:r>
            <w:r w:rsidRPr="00D55AB1">
              <w:rPr>
                <w:rFonts w:ascii="Times New Roman" w:eastAsia="Times New Roman" w:hAnsi="Times New Roman" w:cs="Times New Roman"/>
                <w:color w:val="000000" w:themeColor="text1"/>
                <w:sz w:val="24"/>
                <w:szCs w:val="24"/>
                <w:lang w:val="lt-LT"/>
              </w:rPr>
              <w:t>90 % priemonių atitinka vaikų individualius poreikius.</w:t>
            </w:r>
          </w:p>
        </w:tc>
        <w:tc>
          <w:tcPr>
            <w:tcW w:w="2889" w:type="dxa"/>
          </w:tcPr>
          <w:p w14:paraId="07292C5F"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Direktorius, dir. pav. ugdymui</w:t>
            </w:r>
          </w:p>
        </w:tc>
      </w:tr>
      <w:tr w:rsidR="000B0D9A" w:rsidRPr="004F7BCF" w14:paraId="1C3498F5" w14:textId="77777777" w:rsidTr="000A08D2">
        <w:trPr>
          <w:trHeight w:val="348"/>
        </w:trPr>
        <w:tc>
          <w:tcPr>
            <w:tcW w:w="3573" w:type="dxa"/>
          </w:tcPr>
          <w:p w14:paraId="4BFD3DD1" w14:textId="77777777" w:rsidR="000B0D9A" w:rsidRPr="00AA492C" w:rsidRDefault="000B0D9A" w:rsidP="005535B0">
            <w:pPr>
              <w:spacing w:line="256" w:lineRule="auto"/>
              <w:jc w:val="both"/>
              <w:rPr>
                <w:rFonts w:ascii="Times New Roman" w:hAnsi="Times New Roman" w:cs="Times New Roman"/>
                <w:sz w:val="24"/>
                <w:szCs w:val="24"/>
                <w:lang w:val="lt-LT" w:eastAsia="lt-LT"/>
              </w:rPr>
            </w:pPr>
            <w:r w:rsidRPr="001579F0">
              <w:rPr>
                <w:rFonts w:ascii="Times New Roman" w:hAnsi="Times New Roman" w:cs="Times New Roman"/>
                <w:sz w:val="24"/>
                <w:szCs w:val="24"/>
                <w:lang w:val="lt-LT" w:eastAsia="lt-LT"/>
              </w:rPr>
              <w:t>Skatinti ugdymą(</w:t>
            </w:r>
            <w:proofErr w:type="spellStart"/>
            <w:r w:rsidRPr="001579F0">
              <w:rPr>
                <w:rFonts w:ascii="Times New Roman" w:hAnsi="Times New Roman" w:cs="Times New Roman"/>
                <w:sz w:val="24"/>
                <w:szCs w:val="24"/>
                <w:lang w:val="lt-LT" w:eastAsia="lt-LT"/>
              </w:rPr>
              <w:t>si</w:t>
            </w:r>
            <w:proofErr w:type="spellEnd"/>
            <w:r w:rsidRPr="001579F0">
              <w:rPr>
                <w:rFonts w:ascii="Times New Roman" w:hAnsi="Times New Roman" w:cs="Times New Roman"/>
                <w:sz w:val="24"/>
                <w:szCs w:val="24"/>
                <w:lang w:val="lt-LT" w:eastAsia="lt-LT"/>
              </w:rPr>
              <w:t>) panaudojant nestandartinius sprendimus.</w:t>
            </w:r>
          </w:p>
        </w:tc>
        <w:tc>
          <w:tcPr>
            <w:tcW w:w="1276" w:type="dxa"/>
          </w:tcPr>
          <w:p w14:paraId="4D394840" w14:textId="77777777" w:rsidR="000B0D9A" w:rsidRPr="00D55AB1" w:rsidRDefault="000B0D9A" w:rsidP="005535B0">
            <w:pPr>
              <w:spacing w:after="0" w:line="240" w:lineRule="auto"/>
              <w:jc w:val="cente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Nuolat</w:t>
            </w:r>
          </w:p>
        </w:tc>
        <w:tc>
          <w:tcPr>
            <w:tcW w:w="1984" w:type="dxa"/>
          </w:tcPr>
          <w:p w14:paraId="2995AA79"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w:t>
            </w:r>
          </w:p>
          <w:p w14:paraId="6DB9BB05"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krepšelio lėšos</w:t>
            </w:r>
          </w:p>
        </w:tc>
        <w:tc>
          <w:tcPr>
            <w:tcW w:w="4678" w:type="dxa"/>
          </w:tcPr>
          <w:p w14:paraId="0948B192" w14:textId="77777777" w:rsidR="000B0D9A" w:rsidRPr="001B0D0E" w:rsidRDefault="000B0D9A" w:rsidP="005535B0">
            <w:pPr>
              <w:spacing w:line="256" w:lineRule="auto"/>
              <w:rPr>
                <w:rFonts w:ascii="Times New Roman" w:hAnsi="Times New Roman" w:cs="Times New Roman"/>
                <w:sz w:val="24"/>
                <w:szCs w:val="24"/>
                <w:lang w:val="pl-PL" w:eastAsia="lt-LT"/>
              </w:rPr>
            </w:pPr>
            <w:r w:rsidRPr="00DD4597">
              <w:rPr>
                <w:rFonts w:ascii="Times New Roman" w:hAnsi="Times New Roman" w:cs="Times New Roman"/>
                <w:sz w:val="24"/>
                <w:szCs w:val="24"/>
                <w:lang w:val="lt-LT" w:eastAsia="lt-LT"/>
              </w:rPr>
              <w:t xml:space="preserve">Ekologinio pažintinio tako įkūrimas įstaigos teritorijoje. </w:t>
            </w:r>
            <w:proofErr w:type="spellStart"/>
            <w:r w:rsidRPr="00DD4597">
              <w:rPr>
                <w:rFonts w:ascii="Times New Roman" w:hAnsi="Times New Roman" w:cs="Times New Roman"/>
                <w:sz w:val="24"/>
                <w:szCs w:val="24"/>
                <w:lang w:val="pl-PL" w:eastAsia="lt-LT"/>
              </w:rPr>
              <w:t>Ilgalaikio</w:t>
            </w:r>
            <w:proofErr w:type="spellEnd"/>
            <w:r w:rsidRPr="00DD4597">
              <w:rPr>
                <w:rFonts w:ascii="Times New Roman" w:hAnsi="Times New Roman" w:cs="Times New Roman"/>
                <w:sz w:val="24"/>
                <w:szCs w:val="24"/>
                <w:lang w:val="pl-PL" w:eastAsia="lt-LT"/>
              </w:rPr>
              <w:t xml:space="preserve"> </w:t>
            </w:r>
            <w:proofErr w:type="spellStart"/>
            <w:r w:rsidRPr="00DD4597">
              <w:rPr>
                <w:rFonts w:ascii="Times New Roman" w:hAnsi="Times New Roman" w:cs="Times New Roman"/>
                <w:sz w:val="24"/>
                <w:szCs w:val="24"/>
                <w:lang w:val="pl-PL" w:eastAsia="lt-LT"/>
              </w:rPr>
              <w:t>projekto</w:t>
            </w:r>
            <w:proofErr w:type="spellEnd"/>
            <w:r w:rsidRPr="00DD4597">
              <w:rPr>
                <w:rFonts w:ascii="Times New Roman" w:hAnsi="Times New Roman" w:cs="Times New Roman"/>
                <w:sz w:val="24"/>
                <w:szCs w:val="24"/>
                <w:lang w:val="pl-PL" w:eastAsia="lt-LT"/>
              </w:rPr>
              <w:t xml:space="preserve"> ,,</w:t>
            </w:r>
            <w:proofErr w:type="spellStart"/>
            <w:proofErr w:type="gramStart"/>
            <w:r w:rsidRPr="00DD4597">
              <w:rPr>
                <w:rFonts w:ascii="Times New Roman" w:hAnsi="Times New Roman" w:cs="Times New Roman"/>
                <w:sz w:val="24"/>
                <w:szCs w:val="24"/>
                <w:lang w:val="pl-PL" w:eastAsia="lt-LT"/>
              </w:rPr>
              <w:t>Sodinčius</w:t>
            </w:r>
            <w:proofErr w:type="spellEnd"/>
            <w:r w:rsidRPr="00DD4597">
              <w:rPr>
                <w:rFonts w:ascii="Times New Roman" w:hAnsi="Times New Roman" w:cs="Times New Roman"/>
                <w:sz w:val="24"/>
                <w:szCs w:val="24"/>
                <w:lang w:val="pl-PL" w:eastAsia="lt-LT"/>
              </w:rPr>
              <w:t xml:space="preserve">“ </w:t>
            </w:r>
            <w:proofErr w:type="spellStart"/>
            <w:r w:rsidRPr="00DD4597">
              <w:rPr>
                <w:rFonts w:ascii="Times New Roman" w:hAnsi="Times New Roman" w:cs="Times New Roman"/>
                <w:sz w:val="24"/>
                <w:szCs w:val="24"/>
                <w:lang w:val="pl-PL" w:eastAsia="lt-LT"/>
              </w:rPr>
              <w:t>t</w:t>
            </w:r>
            <w:r>
              <w:rPr>
                <w:rFonts w:ascii="Times New Roman" w:hAnsi="Times New Roman" w:cs="Times New Roman"/>
                <w:sz w:val="24"/>
                <w:szCs w:val="24"/>
                <w:lang w:val="pl-PL" w:eastAsia="lt-LT"/>
              </w:rPr>
              <w:t>ęsinys</w:t>
            </w:r>
            <w:proofErr w:type="spellEnd"/>
            <w:proofErr w:type="gramEnd"/>
            <w:r>
              <w:rPr>
                <w:rFonts w:ascii="Times New Roman" w:hAnsi="Times New Roman" w:cs="Times New Roman"/>
                <w:sz w:val="24"/>
                <w:szCs w:val="24"/>
                <w:lang w:val="pl-PL" w:eastAsia="lt-LT"/>
              </w:rPr>
              <w:t>. 5</w:t>
            </w:r>
            <w:r w:rsidRPr="001579F0">
              <w:rPr>
                <w:rFonts w:ascii="Times New Roman" w:hAnsi="Times New Roman" w:cs="Times New Roman"/>
                <w:sz w:val="24"/>
                <w:szCs w:val="24"/>
                <w:lang w:val="pl-PL" w:eastAsia="lt-LT"/>
              </w:rPr>
              <w:t xml:space="preserve">0%. </w:t>
            </w:r>
            <w:proofErr w:type="spellStart"/>
            <w:r w:rsidRPr="001579F0">
              <w:rPr>
                <w:rFonts w:ascii="Times New Roman" w:hAnsi="Times New Roman" w:cs="Times New Roman"/>
                <w:sz w:val="24"/>
                <w:szCs w:val="24"/>
                <w:lang w:val="pl-PL" w:eastAsia="lt-LT"/>
              </w:rPr>
              <w:t>ugdymo</w:t>
            </w:r>
            <w:proofErr w:type="spellEnd"/>
            <w:r w:rsidRPr="001579F0">
              <w:rPr>
                <w:rFonts w:ascii="Times New Roman" w:hAnsi="Times New Roman" w:cs="Times New Roman"/>
                <w:sz w:val="24"/>
                <w:szCs w:val="24"/>
                <w:lang w:val="pl-PL" w:eastAsia="lt-LT"/>
              </w:rPr>
              <w:t xml:space="preserve"> </w:t>
            </w:r>
            <w:proofErr w:type="spellStart"/>
            <w:r w:rsidRPr="001579F0">
              <w:rPr>
                <w:rFonts w:ascii="Times New Roman" w:hAnsi="Times New Roman" w:cs="Times New Roman"/>
                <w:sz w:val="24"/>
                <w:szCs w:val="24"/>
                <w:lang w:val="pl-PL" w:eastAsia="lt-LT"/>
              </w:rPr>
              <w:t>turinio</w:t>
            </w:r>
            <w:proofErr w:type="spellEnd"/>
            <w:r w:rsidRPr="001579F0">
              <w:rPr>
                <w:rFonts w:ascii="Times New Roman" w:hAnsi="Times New Roman" w:cs="Times New Roman"/>
                <w:sz w:val="24"/>
                <w:szCs w:val="24"/>
                <w:lang w:val="pl-PL" w:eastAsia="lt-LT"/>
              </w:rPr>
              <w:t xml:space="preserve"> </w:t>
            </w:r>
            <w:proofErr w:type="spellStart"/>
            <w:r w:rsidRPr="001579F0">
              <w:rPr>
                <w:rFonts w:ascii="Times New Roman" w:hAnsi="Times New Roman" w:cs="Times New Roman"/>
                <w:sz w:val="24"/>
                <w:szCs w:val="24"/>
                <w:lang w:val="pl-PL" w:eastAsia="lt-LT"/>
              </w:rPr>
              <w:t>pateikta</w:t>
            </w:r>
            <w:proofErr w:type="spellEnd"/>
            <w:r w:rsidRPr="001579F0">
              <w:rPr>
                <w:rFonts w:ascii="Times New Roman" w:hAnsi="Times New Roman" w:cs="Times New Roman"/>
                <w:sz w:val="24"/>
                <w:szCs w:val="24"/>
                <w:lang w:val="pl-PL" w:eastAsia="lt-LT"/>
              </w:rPr>
              <w:t xml:space="preserve"> </w:t>
            </w:r>
            <w:proofErr w:type="spellStart"/>
            <w:r w:rsidRPr="001579F0">
              <w:rPr>
                <w:rFonts w:ascii="Times New Roman" w:hAnsi="Times New Roman" w:cs="Times New Roman"/>
                <w:sz w:val="24"/>
                <w:szCs w:val="24"/>
                <w:lang w:val="pl-PL" w:eastAsia="lt-LT"/>
              </w:rPr>
              <w:t>taikant</w:t>
            </w:r>
            <w:proofErr w:type="spellEnd"/>
            <w:r w:rsidRPr="001579F0">
              <w:rPr>
                <w:rFonts w:ascii="Times New Roman" w:hAnsi="Times New Roman" w:cs="Times New Roman"/>
                <w:sz w:val="24"/>
                <w:szCs w:val="24"/>
                <w:lang w:val="pl-PL" w:eastAsia="lt-LT"/>
              </w:rPr>
              <w:t xml:space="preserve"> </w:t>
            </w:r>
            <w:proofErr w:type="spellStart"/>
            <w:r w:rsidRPr="001579F0">
              <w:rPr>
                <w:rFonts w:ascii="Times New Roman" w:hAnsi="Times New Roman" w:cs="Times New Roman"/>
                <w:sz w:val="24"/>
                <w:szCs w:val="24"/>
                <w:lang w:val="pl-PL" w:eastAsia="lt-LT"/>
              </w:rPr>
              <w:t>projekto</w:t>
            </w:r>
            <w:proofErr w:type="spellEnd"/>
            <w:r w:rsidRPr="001579F0">
              <w:rPr>
                <w:rFonts w:ascii="Times New Roman" w:hAnsi="Times New Roman" w:cs="Times New Roman"/>
                <w:sz w:val="24"/>
                <w:szCs w:val="24"/>
                <w:lang w:val="pl-PL" w:eastAsia="lt-LT"/>
              </w:rPr>
              <w:t xml:space="preserve"> metodą.</w:t>
            </w:r>
          </w:p>
        </w:tc>
        <w:tc>
          <w:tcPr>
            <w:tcW w:w="2889" w:type="dxa"/>
          </w:tcPr>
          <w:p w14:paraId="44D0E02B" w14:textId="77777777" w:rsidR="000B0D9A" w:rsidRPr="00D55AB1" w:rsidRDefault="000B0D9A" w:rsidP="005535B0">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Iki</w:t>
            </w:r>
            <w:r w:rsidRPr="00D55AB1">
              <w:rPr>
                <w:rFonts w:ascii="Times New Roman" w:eastAsia="Times New Roman" w:hAnsi="Times New Roman" w:cs="Times New Roman"/>
                <w:color w:val="000000" w:themeColor="text1"/>
                <w:sz w:val="24"/>
                <w:szCs w:val="24"/>
                <w:lang w:val="lt-LT"/>
              </w:rPr>
              <w:t>mokyklin</w:t>
            </w:r>
            <w:r>
              <w:rPr>
                <w:rFonts w:ascii="Times New Roman" w:eastAsia="Times New Roman" w:hAnsi="Times New Roman" w:cs="Times New Roman"/>
                <w:color w:val="000000" w:themeColor="text1"/>
                <w:sz w:val="24"/>
                <w:szCs w:val="24"/>
                <w:lang w:val="lt-LT"/>
              </w:rPr>
              <w:t>ių</w:t>
            </w:r>
            <w:r w:rsidRPr="00D55AB1">
              <w:rPr>
                <w:rFonts w:ascii="Times New Roman" w:eastAsia="Times New Roman" w:hAnsi="Times New Roman" w:cs="Times New Roman"/>
                <w:color w:val="000000" w:themeColor="text1"/>
                <w:sz w:val="24"/>
                <w:szCs w:val="24"/>
                <w:lang w:val="lt-LT"/>
              </w:rPr>
              <w:t xml:space="preserve"> grup</w:t>
            </w:r>
            <w:r>
              <w:rPr>
                <w:rFonts w:ascii="Times New Roman" w:eastAsia="Times New Roman" w:hAnsi="Times New Roman" w:cs="Times New Roman"/>
                <w:color w:val="000000" w:themeColor="text1"/>
                <w:sz w:val="24"/>
                <w:szCs w:val="24"/>
                <w:lang w:val="lt-LT"/>
              </w:rPr>
              <w:t>ių</w:t>
            </w:r>
            <w:r w:rsidRPr="00D55AB1">
              <w:rPr>
                <w:rFonts w:ascii="Times New Roman" w:eastAsia="Times New Roman" w:hAnsi="Times New Roman" w:cs="Times New Roman"/>
                <w:color w:val="000000" w:themeColor="text1"/>
                <w:sz w:val="24"/>
                <w:szCs w:val="24"/>
                <w:lang w:val="lt-LT"/>
              </w:rPr>
              <w:t xml:space="preserve"> mokytojos</w:t>
            </w:r>
            <w:r>
              <w:rPr>
                <w:rFonts w:ascii="Times New Roman" w:eastAsia="Times New Roman" w:hAnsi="Times New Roman" w:cs="Times New Roman"/>
                <w:color w:val="000000" w:themeColor="text1"/>
                <w:sz w:val="24"/>
                <w:szCs w:val="24"/>
                <w:lang w:val="lt-LT"/>
              </w:rPr>
              <w:t>, meninio ugdymo mokytojas</w:t>
            </w:r>
          </w:p>
        </w:tc>
      </w:tr>
      <w:tr w:rsidR="000B0D9A" w:rsidRPr="00F0122A" w14:paraId="1390409F" w14:textId="77777777" w:rsidTr="000A08D2">
        <w:trPr>
          <w:trHeight w:val="348"/>
        </w:trPr>
        <w:tc>
          <w:tcPr>
            <w:tcW w:w="3573" w:type="dxa"/>
            <w:tcBorders>
              <w:top w:val="single" w:sz="4" w:space="0" w:color="auto"/>
              <w:left w:val="single" w:sz="4" w:space="0" w:color="auto"/>
              <w:bottom w:val="single" w:sz="4" w:space="0" w:color="auto"/>
              <w:right w:val="single" w:sz="4" w:space="0" w:color="auto"/>
            </w:tcBorders>
          </w:tcPr>
          <w:p w14:paraId="28DC9F7C" w14:textId="77777777" w:rsidR="000B0D9A" w:rsidRPr="00111583" w:rsidRDefault="000B0D9A" w:rsidP="005535B0">
            <w:pPr>
              <w:spacing w:line="256" w:lineRule="auto"/>
              <w:rPr>
                <w:rFonts w:ascii="Times New Roman" w:hAnsi="Times New Roman" w:cs="Times New Roman"/>
                <w:sz w:val="24"/>
                <w:szCs w:val="24"/>
                <w:lang w:val="lt-LT" w:eastAsia="lt-LT"/>
              </w:rPr>
            </w:pPr>
            <w:proofErr w:type="spellStart"/>
            <w:r w:rsidRPr="00111583">
              <w:rPr>
                <w:rFonts w:ascii="Times New Roman" w:hAnsi="Times New Roman" w:cs="Times New Roman"/>
                <w:sz w:val="24"/>
                <w:szCs w:val="24"/>
                <w:lang w:val="lt-LT" w:eastAsia="lt-LT"/>
              </w:rPr>
              <w:t>Patyriminio</w:t>
            </w:r>
            <w:proofErr w:type="spellEnd"/>
            <w:r w:rsidRPr="00111583">
              <w:rPr>
                <w:rFonts w:ascii="Times New Roman" w:hAnsi="Times New Roman" w:cs="Times New Roman"/>
                <w:sz w:val="24"/>
                <w:szCs w:val="24"/>
                <w:lang w:val="lt-LT" w:eastAsia="lt-LT"/>
              </w:rPr>
              <w:t xml:space="preserve"> ugdymo(</w:t>
            </w:r>
            <w:proofErr w:type="spellStart"/>
            <w:r w:rsidRPr="00111583">
              <w:rPr>
                <w:rFonts w:ascii="Times New Roman" w:hAnsi="Times New Roman" w:cs="Times New Roman"/>
                <w:sz w:val="24"/>
                <w:szCs w:val="24"/>
                <w:lang w:val="lt-LT" w:eastAsia="lt-LT"/>
              </w:rPr>
              <w:t>si</w:t>
            </w:r>
            <w:proofErr w:type="spellEnd"/>
            <w:r w:rsidRPr="00111583">
              <w:rPr>
                <w:rFonts w:ascii="Times New Roman" w:hAnsi="Times New Roman" w:cs="Times New Roman"/>
                <w:sz w:val="24"/>
                <w:szCs w:val="24"/>
                <w:lang w:val="lt-LT" w:eastAsia="lt-LT"/>
              </w:rPr>
              <w:t xml:space="preserve">) tęstinis organizavimas </w:t>
            </w:r>
            <w:r>
              <w:rPr>
                <w:rFonts w:ascii="Times New Roman" w:hAnsi="Times New Roman" w:cs="Times New Roman"/>
                <w:sz w:val="24"/>
                <w:szCs w:val="24"/>
                <w:lang w:val="lt-LT" w:eastAsia="lt-LT"/>
              </w:rPr>
              <w:t>iki</w:t>
            </w:r>
            <w:r w:rsidRPr="00111583">
              <w:rPr>
                <w:rFonts w:ascii="Times New Roman" w:hAnsi="Times New Roman" w:cs="Times New Roman"/>
                <w:sz w:val="24"/>
                <w:szCs w:val="24"/>
                <w:lang w:val="lt-LT" w:eastAsia="lt-LT"/>
              </w:rPr>
              <w:t>mokyklinė</w:t>
            </w:r>
            <w:r>
              <w:rPr>
                <w:rFonts w:ascii="Times New Roman" w:hAnsi="Times New Roman" w:cs="Times New Roman"/>
                <w:sz w:val="24"/>
                <w:szCs w:val="24"/>
                <w:lang w:val="lt-LT" w:eastAsia="lt-LT"/>
              </w:rPr>
              <w:t>s</w:t>
            </w:r>
            <w:r w:rsidRPr="00111583">
              <w:rPr>
                <w:rFonts w:ascii="Times New Roman" w:hAnsi="Times New Roman" w:cs="Times New Roman"/>
                <w:sz w:val="24"/>
                <w:szCs w:val="24"/>
                <w:lang w:val="lt-LT" w:eastAsia="lt-LT"/>
              </w:rPr>
              <w:t>e grupė</w:t>
            </w:r>
            <w:r>
              <w:rPr>
                <w:rFonts w:ascii="Times New Roman" w:hAnsi="Times New Roman" w:cs="Times New Roman"/>
                <w:sz w:val="24"/>
                <w:szCs w:val="24"/>
                <w:lang w:val="lt-LT" w:eastAsia="lt-LT"/>
              </w:rPr>
              <w:t>s</w:t>
            </w:r>
            <w:r w:rsidRPr="00111583">
              <w:rPr>
                <w:rFonts w:ascii="Times New Roman" w:hAnsi="Times New Roman" w:cs="Times New Roman"/>
                <w:sz w:val="24"/>
                <w:szCs w:val="24"/>
                <w:lang w:val="lt-LT" w:eastAsia="lt-LT"/>
              </w:rPr>
              <w:t>e</w:t>
            </w:r>
          </w:p>
        </w:tc>
        <w:tc>
          <w:tcPr>
            <w:tcW w:w="1276" w:type="dxa"/>
            <w:tcBorders>
              <w:top w:val="single" w:sz="4" w:space="0" w:color="auto"/>
              <w:left w:val="single" w:sz="4" w:space="0" w:color="auto"/>
              <w:bottom w:val="single" w:sz="4" w:space="0" w:color="auto"/>
              <w:right w:val="single" w:sz="4" w:space="0" w:color="auto"/>
            </w:tcBorders>
          </w:tcPr>
          <w:p w14:paraId="32DF1F88" w14:textId="77777777" w:rsidR="000B0D9A" w:rsidRPr="00600A19" w:rsidRDefault="000B0D9A" w:rsidP="005535B0">
            <w:pPr>
              <w:rPr>
                <w:rFonts w:ascii="Times New Roman" w:hAnsi="Times New Roman" w:cs="Times New Roman"/>
                <w:sz w:val="24"/>
                <w:szCs w:val="24"/>
              </w:rPr>
            </w:pPr>
            <w:r w:rsidRPr="00D55AB1">
              <w:rPr>
                <w:rFonts w:ascii="Times New Roman" w:eastAsia="Times New Roman" w:hAnsi="Times New Roman" w:cs="Times New Roman"/>
                <w:color w:val="000000" w:themeColor="text1"/>
                <w:sz w:val="24"/>
                <w:szCs w:val="24"/>
                <w:lang w:val="lt-LT"/>
              </w:rPr>
              <w:t>Visus mokslo metus</w:t>
            </w:r>
          </w:p>
        </w:tc>
        <w:tc>
          <w:tcPr>
            <w:tcW w:w="1984" w:type="dxa"/>
            <w:tcBorders>
              <w:top w:val="single" w:sz="4" w:space="0" w:color="auto"/>
              <w:left w:val="single" w:sz="4" w:space="0" w:color="auto"/>
              <w:bottom w:val="single" w:sz="4" w:space="0" w:color="auto"/>
              <w:right w:val="single" w:sz="4" w:space="0" w:color="auto"/>
            </w:tcBorders>
          </w:tcPr>
          <w:p w14:paraId="34C962D3" w14:textId="77777777" w:rsidR="000B0D9A" w:rsidRPr="00A35303" w:rsidRDefault="000B0D9A" w:rsidP="005535B0">
            <w:pPr>
              <w:rPr>
                <w:rFonts w:ascii="Times New Roman" w:hAnsi="Times New Roman" w:cs="Times New Roman"/>
                <w:sz w:val="24"/>
                <w:szCs w:val="24"/>
                <w:lang w:val="pl-PL"/>
              </w:rPr>
            </w:pPr>
            <w:r w:rsidRPr="00D55AB1">
              <w:rPr>
                <w:rFonts w:ascii="Times New Roman" w:eastAsia="Times New Roman" w:hAnsi="Times New Roman" w:cs="Times New Roman"/>
                <w:color w:val="000000" w:themeColor="text1"/>
                <w:sz w:val="24"/>
                <w:szCs w:val="24"/>
                <w:lang w:val="lt-LT"/>
              </w:rPr>
              <w:t>Intelektualiniai, krepšelio ir ugdymo lėšos</w:t>
            </w:r>
          </w:p>
        </w:tc>
        <w:tc>
          <w:tcPr>
            <w:tcW w:w="4678" w:type="dxa"/>
            <w:tcBorders>
              <w:top w:val="single" w:sz="4" w:space="0" w:color="auto"/>
              <w:left w:val="single" w:sz="4" w:space="0" w:color="auto"/>
              <w:bottom w:val="single" w:sz="4" w:space="0" w:color="auto"/>
              <w:right w:val="single" w:sz="4" w:space="0" w:color="auto"/>
            </w:tcBorders>
          </w:tcPr>
          <w:p w14:paraId="2CE0F7E5" w14:textId="77777777" w:rsidR="000B0D9A" w:rsidRPr="00A35303" w:rsidRDefault="000B0D9A" w:rsidP="005535B0">
            <w:pPr>
              <w:spacing w:line="256" w:lineRule="auto"/>
              <w:rPr>
                <w:rFonts w:ascii="Times New Roman" w:hAnsi="Times New Roman" w:cs="Times New Roman"/>
                <w:sz w:val="24"/>
                <w:szCs w:val="24"/>
                <w:lang w:eastAsia="lt-LT"/>
              </w:rPr>
            </w:pPr>
            <w:proofErr w:type="spellStart"/>
            <w:r w:rsidRPr="00A35303">
              <w:rPr>
                <w:rFonts w:ascii="Times New Roman" w:hAnsi="Times New Roman" w:cs="Times New Roman"/>
                <w:sz w:val="24"/>
                <w:szCs w:val="24"/>
                <w:lang w:eastAsia="lt-LT"/>
              </w:rPr>
              <w:t>Organizuotos</w:t>
            </w:r>
            <w:proofErr w:type="spellEnd"/>
            <w:r w:rsidRPr="00A3530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w:t>
            </w:r>
            <w:proofErr w:type="gramStart"/>
            <w:r>
              <w:rPr>
                <w:rFonts w:ascii="Times New Roman" w:hAnsi="Times New Roman" w:cs="Times New Roman"/>
                <w:sz w:val="24"/>
                <w:szCs w:val="24"/>
                <w:lang w:eastAsia="lt-LT"/>
              </w:rPr>
              <w:t>3</w:t>
            </w:r>
            <w:r w:rsidRPr="00A35303">
              <w:rPr>
                <w:rFonts w:ascii="Times New Roman" w:hAnsi="Times New Roman" w:cs="Times New Roman"/>
                <w:sz w:val="24"/>
                <w:szCs w:val="24"/>
                <w:lang w:eastAsia="lt-LT"/>
              </w:rPr>
              <w:t xml:space="preserve">  </w:t>
            </w:r>
            <w:proofErr w:type="spellStart"/>
            <w:r w:rsidRPr="00A35303">
              <w:rPr>
                <w:rFonts w:ascii="Times New Roman" w:hAnsi="Times New Roman" w:cs="Times New Roman"/>
                <w:sz w:val="24"/>
                <w:szCs w:val="24"/>
                <w:lang w:eastAsia="lt-LT"/>
              </w:rPr>
              <w:t>edukacijos</w:t>
            </w:r>
            <w:proofErr w:type="spellEnd"/>
            <w:proofErr w:type="gramEnd"/>
            <w:r w:rsidRPr="00A35303">
              <w:rPr>
                <w:rFonts w:ascii="Times New Roman" w:hAnsi="Times New Roman" w:cs="Times New Roman"/>
                <w:sz w:val="24"/>
                <w:szCs w:val="24"/>
                <w:lang w:eastAsia="lt-LT"/>
              </w:rPr>
              <w:t xml:space="preserve"> </w:t>
            </w:r>
            <w:proofErr w:type="spellStart"/>
            <w:r w:rsidRPr="00A35303">
              <w:rPr>
                <w:rFonts w:ascii="Times New Roman" w:hAnsi="Times New Roman" w:cs="Times New Roman"/>
                <w:sz w:val="24"/>
                <w:szCs w:val="24"/>
                <w:lang w:eastAsia="lt-LT"/>
              </w:rPr>
              <w:t>ir</w:t>
            </w:r>
            <w:proofErr w:type="spellEnd"/>
            <w:r w:rsidRPr="00A35303">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1-</w:t>
            </w:r>
            <w:r w:rsidRPr="00A35303">
              <w:rPr>
                <w:rFonts w:ascii="Times New Roman" w:hAnsi="Times New Roman" w:cs="Times New Roman"/>
                <w:sz w:val="24"/>
                <w:szCs w:val="24"/>
                <w:lang w:eastAsia="lt-LT"/>
              </w:rPr>
              <w:t xml:space="preserve">2 </w:t>
            </w:r>
            <w:proofErr w:type="spellStart"/>
            <w:r w:rsidRPr="00A35303">
              <w:rPr>
                <w:rFonts w:ascii="Times New Roman" w:hAnsi="Times New Roman" w:cs="Times New Roman"/>
                <w:sz w:val="24"/>
                <w:szCs w:val="24"/>
                <w:lang w:eastAsia="lt-LT"/>
              </w:rPr>
              <w:t>išvykos</w:t>
            </w:r>
            <w:proofErr w:type="spellEnd"/>
            <w:r w:rsidRPr="00A35303">
              <w:rPr>
                <w:rFonts w:ascii="Times New Roman" w:hAnsi="Times New Roman" w:cs="Times New Roman"/>
                <w:sz w:val="24"/>
                <w:szCs w:val="24"/>
                <w:lang w:eastAsia="lt-LT"/>
              </w:rPr>
              <w:t xml:space="preserve"> per </w:t>
            </w:r>
            <w:proofErr w:type="spellStart"/>
            <w:r w:rsidRPr="00A35303">
              <w:rPr>
                <w:rFonts w:ascii="Times New Roman" w:hAnsi="Times New Roman" w:cs="Times New Roman"/>
                <w:sz w:val="24"/>
                <w:szCs w:val="24"/>
                <w:lang w:eastAsia="lt-LT"/>
              </w:rPr>
              <w:t>metus</w:t>
            </w:r>
            <w:proofErr w:type="spellEnd"/>
            <w:r>
              <w:rPr>
                <w:rFonts w:ascii="Times New Roman" w:hAnsi="Times New Roman" w:cs="Times New Roman"/>
                <w:sz w:val="24"/>
                <w:szCs w:val="24"/>
                <w:lang w:eastAsia="lt-LT"/>
              </w:rPr>
              <w:t>.</w:t>
            </w:r>
          </w:p>
        </w:tc>
        <w:tc>
          <w:tcPr>
            <w:tcW w:w="2889" w:type="dxa"/>
          </w:tcPr>
          <w:p w14:paraId="4D92CB5B" w14:textId="77777777" w:rsidR="000B0D9A" w:rsidRPr="00AA492C" w:rsidRDefault="000B0D9A" w:rsidP="005535B0">
            <w:pPr>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 xml:space="preserve">Direktorius, dir. pav. </w:t>
            </w:r>
            <w:proofErr w:type="spellStart"/>
            <w:r w:rsidRPr="00D55AB1">
              <w:rPr>
                <w:rFonts w:ascii="Times New Roman" w:eastAsia="Times New Roman" w:hAnsi="Times New Roman" w:cs="Times New Roman"/>
                <w:color w:val="000000" w:themeColor="text1"/>
                <w:sz w:val="24"/>
                <w:szCs w:val="24"/>
                <w:lang w:val="lt-LT"/>
              </w:rPr>
              <w:t>ugd</w:t>
            </w:r>
            <w:proofErr w:type="spellEnd"/>
            <w:r>
              <w:rPr>
                <w:rFonts w:ascii="Times New Roman" w:eastAsia="Times New Roman" w:hAnsi="Times New Roman" w:cs="Times New Roman"/>
                <w:color w:val="000000" w:themeColor="text1"/>
                <w:sz w:val="24"/>
                <w:szCs w:val="24"/>
                <w:lang w:val="lt-LT"/>
              </w:rPr>
              <w:t>.</w:t>
            </w:r>
            <w:r w:rsidRPr="00D55AB1">
              <w:rPr>
                <w:rFonts w:ascii="Times New Roman" w:eastAsia="Times New Roman" w:hAnsi="Times New Roman" w:cs="Times New Roman"/>
                <w:color w:val="000000" w:themeColor="text1"/>
                <w:sz w:val="24"/>
                <w:szCs w:val="24"/>
                <w:lang w:val="lt-LT"/>
              </w:rPr>
              <w:t>,</w:t>
            </w:r>
            <w:r>
              <w:rPr>
                <w:rFonts w:ascii="Times New Roman" w:eastAsia="Times New Roman" w:hAnsi="Times New Roman" w:cs="Times New Roman"/>
                <w:color w:val="000000" w:themeColor="text1"/>
                <w:sz w:val="24"/>
                <w:szCs w:val="24"/>
                <w:lang w:val="lt-LT"/>
              </w:rPr>
              <w:t xml:space="preserve"> IU </w:t>
            </w:r>
            <w:proofErr w:type="spellStart"/>
            <w:r>
              <w:rPr>
                <w:rFonts w:ascii="Times New Roman" w:eastAsia="Times New Roman" w:hAnsi="Times New Roman" w:cs="Times New Roman"/>
                <w:color w:val="000000" w:themeColor="text1"/>
                <w:sz w:val="24"/>
                <w:szCs w:val="24"/>
                <w:lang w:val="lt-LT"/>
              </w:rPr>
              <w:t>iu</w:t>
            </w:r>
            <w:proofErr w:type="spellEnd"/>
            <w:r>
              <w:rPr>
                <w:rFonts w:ascii="Times New Roman" w:eastAsia="Times New Roman" w:hAnsi="Times New Roman" w:cs="Times New Roman"/>
                <w:color w:val="000000" w:themeColor="text1"/>
                <w:sz w:val="24"/>
                <w:szCs w:val="24"/>
                <w:lang w:val="lt-LT"/>
              </w:rPr>
              <w:t xml:space="preserve"> PU</w:t>
            </w:r>
            <w:r w:rsidRPr="00D55AB1">
              <w:rPr>
                <w:rFonts w:ascii="Times New Roman" w:eastAsia="Times New Roman" w:hAnsi="Times New Roman" w:cs="Times New Roman"/>
                <w:color w:val="000000" w:themeColor="text1"/>
                <w:sz w:val="24"/>
                <w:szCs w:val="24"/>
                <w:lang w:val="lt-LT"/>
              </w:rPr>
              <w:t xml:space="preserve"> mokytojai</w:t>
            </w:r>
            <w:r>
              <w:rPr>
                <w:rFonts w:ascii="Times New Roman" w:eastAsia="Times New Roman" w:hAnsi="Times New Roman" w:cs="Times New Roman"/>
                <w:color w:val="000000" w:themeColor="text1"/>
                <w:sz w:val="24"/>
                <w:szCs w:val="24"/>
                <w:lang w:val="lt-LT"/>
              </w:rPr>
              <w:t>, meninio ugdymo mokytojas.</w:t>
            </w:r>
          </w:p>
        </w:tc>
      </w:tr>
      <w:tr w:rsidR="000B0D9A" w:rsidRPr="00170008" w14:paraId="003A7193" w14:textId="77777777" w:rsidTr="000A08D2">
        <w:trPr>
          <w:trHeight w:val="316"/>
        </w:trPr>
        <w:tc>
          <w:tcPr>
            <w:tcW w:w="14400" w:type="dxa"/>
            <w:gridSpan w:val="5"/>
          </w:tcPr>
          <w:p w14:paraId="200BD015" w14:textId="49E94627" w:rsidR="000B0D9A" w:rsidRPr="00A96D9A" w:rsidRDefault="000B0D9A" w:rsidP="00A96D9A">
            <w:pPr>
              <w:spacing w:line="360" w:lineRule="auto"/>
              <w:ind w:firstLine="720"/>
              <w:jc w:val="center"/>
              <w:rPr>
                <w:rFonts w:ascii="Times New Roman" w:hAnsi="Times New Roman" w:cs="Times New Roman"/>
                <w:sz w:val="24"/>
                <w:szCs w:val="24"/>
                <w:lang w:val="lt-LT" w:eastAsia="lt-LT"/>
              </w:rPr>
            </w:pPr>
            <w:r w:rsidRPr="00D55AB1">
              <w:rPr>
                <w:rFonts w:ascii="Times New Roman" w:eastAsia="Times New Roman" w:hAnsi="Times New Roman" w:cs="Times New Roman"/>
                <w:i/>
                <w:iCs/>
                <w:color w:val="000000" w:themeColor="text1"/>
                <w:sz w:val="24"/>
                <w:szCs w:val="24"/>
                <w:lang w:val="pt-BR"/>
              </w:rPr>
              <w:t>2.Tikslas</w:t>
            </w:r>
            <w:r w:rsidRPr="00D55AB1">
              <w:rPr>
                <w:rFonts w:ascii="Times New Roman" w:eastAsia="Times New Roman" w:hAnsi="Times New Roman" w:cs="Times New Roman"/>
                <w:iCs/>
                <w:color w:val="000000" w:themeColor="text1"/>
                <w:sz w:val="24"/>
                <w:szCs w:val="24"/>
                <w:lang w:val="pt-BR"/>
              </w:rPr>
              <w:t>:</w:t>
            </w:r>
            <w:r w:rsidR="00A96D9A" w:rsidRPr="00A96D9A">
              <w:rPr>
                <w:rFonts w:ascii="Times New Roman" w:hAnsi="Times New Roman" w:cs="Times New Roman"/>
                <w:sz w:val="24"/>
                <w:szCs w:val="24"/>
                <w:lang w:val="lt-LT" w:eastAsia="lt-LT"/>
              </w:rPr>
              <w:t xml:space="preserve"> Švietimo pagalbos kokybes stiprinimas</w:t>
            </w:r>
          </w:p>
        </w:tc>
      </w:tr>
      <w:tr w:rsidR="000B0D9A" w:rsidRPr="00170008" w14:paraId="4283BFB8" w14:textId="77777777" w:rsidTr="000A08D2">
        <w:trPr>
          <w:trHeight w:val="316"/>
        </w:trPr>
        <w:tc>
          <w:tcPr>
            <w:tcW w:w="14400" w:type="dxa"/>
            <w:gridSpan w:val="5"/>
          </w:tcPr>
          <w:p w14:paraId="5D23D3DD" w14:textId="6DE203C8" w:rsidR="000B0D9A" w:rsidRPr="00AB093C" w:rsidRDefault="000B0D9A" w:rsidP="005535B0">
            <w:pPr>
              <w:spacing w:before="240" w:after="100" w:afterAutospacing="1" w:line="276" w:lineRule="auto"/>
              <w:jc w:val="center"/>
              <w:rPr>
                <w:rFonts w:ascii="Times New Roman" w:eastAsia="Times New Roman" w:hAnsi="Times New Roman" w:cs="Times New Roman"/>
                <w:i/>
                <w:color w:val="000000" w:themeColor="text1"/>
                <w:sz w:val="24"/>
                <w:szCs w:val="24"/>
                <w:lang w:val="lt-LT"/>
              </w:rPr>
            </w:pPr>
            <w:r>
              <w:rPr>
                <w:rFonts w:ascii="Times New Roman" w:eastAsia="Times New Roman" w:hAnsi="Times New Roman" w:cs="Times New Roman"/>
                <w:i/>
                <w:iCs/>
                <w:color w:val="000000" w:themeColor="text1"/>
                <w:sz w:val="24"/>
                <w:szCs w:val="24"/>
              </w:rPr>
              <w:t xml:space="preserve">2. </w:t>
            </w:r>
            <w:r w:rsidRPr="00AB093C">
              <w:rPr>
                <w:rFonts w:ascii="Times New Roman" w:eastAsia="Times New Roman" w:hAnsi="Times New Roman" w:cs="Times New Roman"/>
                <w:i/>
                <w:iCs/>
                <w:color w:val="000000" w:themeColor="text1"/>
                <w:sz w:val="24"/>
                <w:szCs w:val="24"/>
                <w:lang w:val="lt-LT"/>
              </w:rPr>
              <w:t xml:space="preserve">Uždavinys: </w:t>
            </w:r>
            <w:r w:rsidR="00A96D9A">
              <w:rPr>
                <w:rFonts w:ascii="Times New Roman" w:eastAsia="Times New Roman" w:hAnsi="Times New Roman" w:cs="Times New Roman"/>
                <w:sz w:val="24"/>
                <w:szCs w:val="24"/>
                <w:lang w:val="lt-LT" w:eastAsia="lt-LT"/>
              </w:rPr>
              <w:t>U</w:t>
            </w:r>
            <w:r w:rsidR="00A96D9A" w:rsidRPr="00372AF0">
              <w:rPr>
                <w:rFonts w:ascii="Times New Roman" w:eastAsia="Times New Roman" w:hAnsi="Times New Roman" w:cs="Times New Roman"/>
                <w:sz w:val="24"/>
                <w:szCs w:val="24"/>
                <w:lang w:val="lt-LT" w:eastAsia="lt-LT"/>
              </w:rPr>
              <w:t xml:space="preserve">gdymosi įvairovės užtikrinimas įvairių poreikių </w:t>
            </w:r>
            <w:r w:rsidR="00A96D9A" w:rsidRPr="00372AF0">
              <w:rPr>
                <w:rFonts w:ascii="Times New Roman" w:eastAsia="Times New Roman" w:hAnsi="Times New Roman" w:cs="Times New Roman"/>
                <w:sz w:val="24"/>
                <w:szCs w:val="20"/>
                <w:lang w:val="lt-LT"/>
              </w:rPr>
              <w:t>vaikams.</w:t>
            </w:r>
          </w:p>
        </w:tc>
      </w:tr>
      <w:tr w:rsidR="000B0D9A" w:rsidRPr="004F7BCF" w14:paraId="699CC854" w14:textId="77777777" w:rsidTr="000A08D2">
        <w:trPr>
          <w:trHeight w:val="1117"/>
        </w:trPr>
        <w:tc>
          <w:tcPr>
            <w:tcW w:w="3573" w:type="dxa"/>
          </w:tcPr>
          <w:p w14:paraId="535ED66D" w14:textId="77777777" w:rsidR="000B0D9A" w:rsidRPr="00111583" w:rsidRDefault="000B0D9A" w:rsidP="005535B0">
            <w:pPr>
              <w:spacing w:line="256" w:lineRule="auto"/>
              <w:rPr>
                <w:rFonts w:ascii="Times New Roman" w:hAnsi="Times New Roman" w:cs="Times New Roman"/>
                <w:sz w:val="24"/>
                <w:szCs w:val="24"/>
                <w:lang w:eastAsia="lt-LT"/>
              </w:rPr>
            </w:pPr>
            <w:proofErr w:type="spellStart"/>
            <w:r w:rsidRPr="00111583">
              <w:rPr>
                <w:rFonts w:ascii="Times New Roman" w:hAnsi="Times New Roman" w:cs="Times New Roman"/>
                <w:sz w:val="24"/>
                <w:szCs w:val="24"/>
                <w:lang w:eastAsia="lt-LT"/>
              </w:rPr>
              <w:t>Glaudus</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bendradarbiavimas</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su</w:t>
            </w:r>
            <w:proofErr w:type="spellEnd"/>
            <w:r w:rsidRPr="00111583">
              <w:rPr>
                <w:rFonts w:ascii="Times New Roman" w:hAnsi="Times New Roman" w:cs="Times New Roman"/>
                <w:sz w:val="24"/>
                <w:szCs w:val="24"/>
                <w:lang w:eastAsia="lt-LT"/>
              </w:rPr>
              <w:t xml:space="preserve"> PPT </w:t>
            </w:r>
            <w:proofErr w:type="spellStart"/>
            <w:r w:rsidRPr="00111583">
              <w:rPr>
                <w:rFonts w:ascii="Times New Roman" w:hAnsi="Times New Roman" w:cs="Times New Roman"/>
                <w:sz w:val="24"/>
                <w:szCs w:val="24"/>
                <w:lang w:eastAsia="lt-LT"/>
              </w:rPr>
              <w:t>paskirtu</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kuratoriumi</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bei</w:t>
            </w:r>
            <w:proofErr w:type="spellEnd"/>
            <w:r w:rsidRPr="00111583">
              <w:rPr>
                <w:rFonts w:ascii="Times New Roman" w:hAnsi="Times New Roman" w:cs="Times New Roman"/>
                <w:sz w:val="24"/>
                <w:szCs w:val="24"/>
                <w:lang w:eastAsia="lt-LT"/>
              </w:rPr>
              <w:t xml:space="preserve"> VGK </w:t>
            </w:r>
            <w:proofErr w:type="spellStart"/>
            <w:r w:rsidRPr="00111583">
              <w:rPr>
                <w:rFonts w:ascii="Times New Roman" w:hAnsi="Times New Roman" w:cs="Times New Roman"/>
                <w:sz w:val="24"/>
                <w:szCs w:val="24"/>
                <w:lang w:eastAsia="lt-LT"/>
              </w:rPr>
              <w:t>veiksmingumo</w:t>
            </w:r>
            <w:proofErr w:type="spellEnd"/>
            <w:r w:rsidRPr="00111583">
              <w:rPr>
                <w:rFonts w:ascii="Times New Roman" w:hAnsi="Times New Roman" w:cs="Times New Roman"/>
                <w:sz w:val="24"/>
                <w:szCs w:val="24"/>
                <w:lang w:eastAsia="lt-LT"/>
              </w:rPr>
              <w:t xml:space="preserve"> </w:t>
            </w:r>
            <w:proofErr w:type="spellStart"/>
            <w:r w:rsidRPr="00111583">
              <w:rPr>
                <w:rFonts w:ascii="Times New Roman" w:hAnsi="Times New Roman" w:cs="Times New Roman"/>
                <w:sz w:val="24"/>
                <w:szCs w:val="24"/>
                <w:lang w:eastAsia="lt-LT"/>
              </w:rPr>
              <w:t>tobulinimas</w:t>
            </w:r>
            <w:proofErr w:type="spellEnd"/>
            <w:r w:rsidRPr="00111583">
              <w:rPr>
                <w:rFonts w:ascii="Times New Roman" w:hAnsi="Times New Roman" w:cs="Times New Roman"/>
                <w:sz w:val="24"/>
                <w:szCs w:val="24"/>
                <w:lang w:eastAsia="lt-LT"/>
              </w:rPr>
              <w:t>.</w:t>
            </w:r>
          </w:p>
          <w:p w14:paraId="7854F29B" w14:textId="77777777" w:rsidR="000B0D9A" w:rsidRPr="009B59CC" w:rsidRDefault="000B0D9A" w:rsidP="005535B0">
            <w:pPr>
              <w:rPr>
                <w:rFonts w:ascii="Times New Roman" w:hAnsi="Times New Roman" w:cs="Times New Roman"/>
                <w:color w:val="000000" w:themeColor="text1"/>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6DEC0A6F" w14:textId="77777777" w:rsidR="000B0D9A" w:rsidRPr="00600A19" w:rsidRDefault="000B0D9A" w:rsidP="005535B0">
            <w:pPr>
              <w:rPr>
                <w:rFonts w:ascii="Times New Roman" w:hAnsi="Times New Roman" w:cs="Times New Roman"/>
                <w:sz w:val="24"/>
                <w:szCs w:val="24"/>
              </w:rPr>
            </w:pPr>
            <w:r w:rsidRPr="00D55AB1">
              <w:rPr>
                <w:rFonts w:ascii="Times New Roman" w:eastAsia="Times New Roman" w:hAnsi="Times New Roman" w:cs="Times New Roman"/>
                <w:color w:val="000000" w:themeColor="text1"/>
                <w:sz w:val="24"/>
                <w:szCs w:val="24"/>
                <w:lang w:val="lt-LT"/>
              </w:rPr>
              <w:t>Visus mokslo metus</w:t>
            </w:r>
          </w:p>
        </w:tc>
        <w:tc>
          <w:tcPr>
            <w:tcW w:w="1984" w:type="dxa"/>
            <w:tcBorders>
              <w:top w:val="single" w:sz="4" w:space="0" w:color="auto"/>
              <w:left w:val="single" w:sz="4" w:space="0" w:color="auto"/>
              <w:bottom w:val="single" w:sz="4" w:space="0" w:color="auto"/>
              <w:right w:val="single" w:sz="4" w:space="0" w:color="auto"/>
            </w:tcBorders>
          </w:tcPr>
          <w:p w14:paraId="13593458" w14:textId="77777777" w:rsidR="000B0D9A" w:rsidRPr="00A35303" w:rsidRDefault="000B0D9A" w:rsidP="005535B0">
            <w:pPr>
              <w:rPr>
                <w:rFonts w:ascii="Times New Roman" w:hAnsi="Times New Roman" w:cs="Times New Roman"/>
                <w:sz w:val="24"/>
                <w:szCs w:val="24"/>
                <w:lang w:val="pl-PL"/>
              </w:rPr>
            </w:pPr>
            <w:r w:rsidRPr="00D55AB1">
              <w:rPr>
                <w:rFonts w:ascii="Times New Roman" w:eastAsia="Times New Roman" w:hAnsi="Times New Roman" w:cs="Times New Roman"/>
                <w:color w:val="000000" w:themeColor="text1"/>
                <w:sz w:val="24"/>
                <w:szCs w:val="24"/>
                <w:lang w:val="lt-LT"/>
              </w:rPr>
              <w:t>Intelektualiniai, krepšelio ir ugdymo lėšo</w:t>
            </w:r>
            <w:r>
              <w:rPr>
                <w:rFonts w:ascii="Times New Roman" w:eastAsia="Times New Roman" w:hAnsi="Times New Roman" w:cs="Times New Roman"/>
                <w:color w:val="000000" w:themeColor="text1"/>
                <w:sz w:val="24"/>
                <w:szCs w:val="24"/>
                <w:lang w:val="lt-LT"/>
              </w:rPr>
              <w:t>s</w:t>
            </w:r>
          </w:p>
        </w:tc>
        <w:tc>
          <w:tcPr>
            <w:tcW w:w="4678" w:type="dxa"/>
          </w:tcPr>
          <w:p w14:paraId="6039DCB9" w14:textId="77777777" w:rsidR="000B0D9A" w:rsidRPr="00886AC2" w:rsidRDefault="000B0D9A" w:rsidP="005535B0">
            <w:pPr>
              <w:spacing w:line="256" w:lineRule="auto"/>
              <w:rPr>
                <w:rFonts w:ascii="Times New Roman" w:hAnsi="Times New Roman" w:cs="Times New Roman"/>
                <w:sz w:val="24"/>
                <w:szCs w:val="24"/>
                <w:lang w:val="pl-PL" w:eastAsia="lt-LT"/>
              </w:rPr>
            </w:pPr>
            <w:proofErr w:type="spellStart"/>
            <w:r w:rsidRPr="00970C35">
              <w:rPr>
                <w:rFonts w:ascii="Times New Roman" w:hAnsi="Times New Roman" w:cs="Times New Roman"/>
                <w:sz w:val="24"/>
                <w:szCs w:val="24"/>
                <w:lang w:val="pl-PL" w:eastAsia="lt-LT"/>
              </w:rPr>
              <w:t>Įvykdytos</w:t>
            </w:r>
            <w:proofErr w:type="spellEnd"/>
            <w:r w:rsidRPr="00970C35">
              <w:rPr>
                <w:rFonts w:ascii="Times New Roman" w:hAnsi="Times New Roman" w:cs="Times New Roman"/>
                <w:sz w:val="24"/>
                <w:szCs w:val="24"/>
                <w:lang w:val="pl-PL" w:eastAsia="lt-LT"/>
              </w:rPr>
              <w:t xml:space="preserve"> 3-</w:t>
            </w:r>
            <w:r>
              <w:rPr>
                <w:rFonts w:ascii="Times New Roman" w:hAnsi="Times New Roman" w:cs="Times New Roman"/>
                <w:sz w:val="24"/>
                <w:szCs w:val="24"/>
                <w:lang w:val="pl-PL" w:eastAsia="lt-LT"/>
              </w:rPr>
              <w:t xml:space="preserve"> </w:t>
            </w:r>
            <w:r w:rsidRPr="00970C35">
              <w:rPr>
                <w:rFonts w:ascii="Times New Roman" w:hAnsi="Times New Roman" w:cs="Times New Roman"/>
                <w:sz w:val="24"/>
                <w:szCs w:val="24"/>
                <w:lang w:val="pl-PL" w:eastAsia="lt-LT"/>
              </w:rPr>
              <w:t xml:space="preserve">4 </w:t>
            </w:r>
            <w:proofErr w:type="spellStart"/>
            <w:r w:rsidRPr="00970C35">
              <w:rPr>
                <w:rFonts w:ascii="Times New Roman" w:hAnsi="Times New Roman" w:cs="Times New Roman"/>
                <w:sz w:val="24"/>
                <w:szCs w:val="24"/>
                <w:lang w:val="pl-PL" w:eastAsia="lt-LT"/>
              </w:rPr>
              <w:t>konsultacijos</w:t>
            </w:r>
            <w:proofErr w:type="spellEnd"/>
            <w:r w:rsidRPr="00970C35">
              <w:rPr>
                <w:rFonts w:ascii="Times New Roman" w:hAnsi="Times New Roman" w:cs="Times New Roman"/>
                <w:sz w:val="24"/>
                <w:szCs w:val="24"/>
                <w:lang w:val="pl-PL" w:eastAsia="lt-LT"/>
              </w:rPr>
              <w:t xml:space="preserve"> </w:t>
            </w:r>
            <w:proofErr w:type="spellStart"/>
            <w:r w:rsidRPr="00970C35">
              <w:rPr>
                <w:rFonts w:ascii="Times New Roman" w:hAnsi="Times New Roman" w:cs="Times New Roman"/>
                <w:sz w:val="24"/>
                <w:szCs w:val="24"/>
                <w:lang w:val="pl-PL" w:eastAsia="lt-LT"/>
              </w:rPr>
              <w:t>dėl</w:t>
            </w:r>
            <w:proofErr w:type="spellEnd"/>
            <w:r w:rsidRPr="00970C35">
              <w:rPr>
                <w:rFonts w:ascii="Times New Roman" w:hAnsi="Times New Roman" w:cs="Times New Roman"/>
                <w:sz w:val="24"/>
                <w:szCs w:val="24"/>
                <w:lang w:val="pl-PL" w:eastAsia="lt-LT"/>
              </w:rPr>
              <w:t xml:space="preserve"> </w:t>
            </w:r>
            <w:proofErr w:type="spellStart"/>
            <w:r w:rsidRPr="00970C35">
              <w:rPr>
                <w:rFonts w:ascii="Times New Roman" w:hAnsi="Times New Roman" w:cs="Times New Roman"/>
                <w:sz w:val="24"/>
                <w:szCs w:val="24"/>
                <w:lang w:val="pl-PL" w:eastAsia="lt-LT"/>
              </w:rPr>
              <w:t>individualių</w:t>
            </w:r>
            <w:proofErr w:type="spellEnd"/>
            <w:r w:rsidRPr="00970C35">
              <w:rPr>
                <w:rFonts w:ascii="Times New Roman" w:hAnsi="Times New Roman" w:cs="Times New Roman"/>
                <w:sz w:val="24"/>
                <w:szCs w:val="24"/>
                <w:lang w:val="pl-PL" w:eastAsia="lt-LT"/>
              </w:rPr>
              <w:t xml:space="preserve"> </w:t>
            </w:r>
            <w:proofErr w:type="spellStart"/>
            <w:r w:rsidRPr="00970C35">
              <w:rPr>
                <w:rFonts w:ascii="Times New Roman" w:hAnsi="Times New Roman" w:cs="Times New Roman"/>
                <w:sz w:val="24"/>
                <w:szCs w:val="24"/>
                <w:lang w:val="pl-PL" w:eastAsia="lt-LT"/>
              </w:rPr>
              <w:t>planų</w:t>
            </w:r>
            <w:proofErr w:type="spellEnd"/>
            <w:r w:rsidRPr="00970C35">
              <w:rPr>
                <w:rFonts w:ascii="Times New Roman" w:hAnsi="Times New Roman" w:cs="Times New Roman"/>
                <w:sz w:val="24"/>
                <w:szCs w:val="24"/>
                <w:lang w:val="pl-PL" w:eastAsia="lt-LT"/>
              </w:rPr>
              <w:t xml:space="preserve"> </w:t>
            </w:r>
            <w:proofErr w:type="spellStart"/>
            <w:r w:rsidRPr="00970C35">
              <w:rPr>
                <w:rFonts w:ascii="Times New Roman" w:hAnsi="Times New Roman" w:cs="Times New Roman"/>
                <w:sz w:val="24"/>
                <w:szCs w:val="24"/>
                <w:lang w:val="pl-PL" w:eastAsia="lt-LT"/>
              </w:rPr>
              <w:t>vaikams</w:t>
            </w:r>
            <w:proofErr w:type="spellEnd"/>
            <w:r>
              <w:rPr>
                <w:rFonts w:ascii="Times New Roman" w:hAnsi="Times New Roman" w:cs="Times New Roman"/>
                <w:sz w:val="24"/>
                <w:szCs w:val="24"/>
                <w:lang w:val="pl-PL" w:eastAsia="lt-LT"/>
              </w:rPr>
              <w:t>,</w:t>
            </w:r>
            <w:r w:rsidRPr="00970C35">
              <w:rPr>
                <w:rFonts w:ascii="Times New Roman" w:hAnsi="Times New Roman" w:cs="Times New Roman"/>
                <w:sz w:val="24"/>
                <w:szCs w:val="24"/>
                <w:lang w:val="pl-PL" w:eastAsia="lt-LT"/>
              </w:rPr>
              <w:t xml:space="preserve"> </w:t>
            </w:r>
            <w:proofErr w:type="spellStart"/>
            <w:r w:rsidRPr="00970C35">
              <w:rPr>
                <w:rFonts w:ascii="Times New Roman" w:hAnsi="Times New Roman" w:cs="Times New Roman"/>
                <w:sz w:val="24"/>
                <w:szCs w:val="24"/>
                <w:lang w:val="pl-PL" w:eastAsia="lt-LT"/>
              </w:rPr>
              <w:t>turintiems</w:t>
            </w:r>
            <w:proofErr w:type="spellEnd"/>
            <w:r w:rsidRPr="00970C35">
              <w:rPr>
                <w:rFonts w:ascii="Times New Roman" w:hAnsi="Times New Roman" w:cs="Times New Roman"/>
                <w:sz w:val="24"/>
                <w:szCs w:val="24"/>
                <w:lang w:val="pl-PL" w:eastAsia="lt-LT"/>
              </w:rPr>
              <w:t xml:space="preserve"> spec. </w:t>
            </w:r>
            <w:proofErr w:type="spellStart"/>
            <w:r>
              <w:rPr>
                <w:rFonts w:ascii="Times New Roman" w:hAnsi="Times New Roman" w:cs="Times New Roman"/>
                <w:sz w:val="24"/>
                <w:szCs w:val="24"/>
                <w:lang w:val="pl-PL" w:eastAsia="lt-LT"/>
              </w:rPr>
              <w:t>p</w:t>
            </w:r>
            <w:r w:rsidRPr="00970C35">
              <w:rPr>
                <w:rFonts w:ascii="Times New Roman" w:hAnsi="Times New Roman" w:cs="Times New Roman"/>
                <w:sz w:val="24"/>
                <w:szCs w:val="24"/>
                <w:lang w:val="pl-PL" w:eastAsia="lt-LT"/>
              </w:rPr>
              <w:t>oreikius</w:t>
            </w:r>
            <w:proofErr w:type="spellEnd"/>
            <w:r>
              <w:rPr>
                <w:rFonts w:ascii="Times New Roman" w:hAnsi="Times New Roman" w:cs="Times New Roman"/>
                <w:sz w:val="24"/>
                <w:szCs w:val="24"/>
                <w:lang w:val="pl-PL" w:eastAsia="lt-LT"/>
              </w:rPr>
              <w:t>,</w:t>
            </w:r>
            <w:r w:rsidRPr="00970C35">
              <w:rPr>
                <w:rFonts w:ascii="Times New Roman" w:hAnsi="Times New Roman" w:cs="Times New Roman"/>
                <w:sz w:val="24"/>
                <w:szCs w:val="24"/>
                <w:lang w:val="pl-PL" w:eastAsia="lt-LT"/>
              </w:rPr>
              <w:t xml:space="preserve"> </w:t>
            </w:r>
            <w:proofErr w:type="spellStart"/>
            <w:r w:rsidRPr="00970C35">
              <w:rPr>
                <w:rFonts w:ascii="Times New Roman" w:hAnsi="Times New Roman" w:cs="Times New Roman"/>
                <w:sz w:val="24"/>
                <w:szCs w:val="24"/>
                <w:lang w:val="pl-PL" w:eastAsia="lt-LT"/>
              </w:rPr>
              <w:t>rengimo</w:t>
            </w:r>
            <w:proofErr w:type="spellEnd"/>
            <w:r w:rsidRPr="00970C35">
              <w:rPr>
                <w:rFonts w:ascii="Times New Roman" w:hAnsi="Times New Roman" w:cs="Times New Roman"/>
                <w:sz w:val="24"/>
                <w:szCs w:val="24"/>
                <w:lang w:val="pl-PL" w:eastAsia="lt-LT"/>
              </w:rPr>
              <w:t xml:space="preserve">, </w:t>
            </w:r>
            <w:proofErr w:type="spellStart"/>
            <w:r w:rsidRPr="00970C35">
              <w:rPr>
                <w:rFonts w:ascii="Times New Roman" w:hAnsi="Times New Roman" w:cs="Times New Roman"/>
                <w:sz w:val="24"/>
                <w:szCs w:val="24"/>
                <w:lang w:val="pl-PL" w:eastAsia="lt-LT"/>
              </w:rPr>
              <w:t>sekamos</w:t>
            </w:r>
            <w:proofErr w:type="spellEnd"/>
            <w:r w:rsidRPr="00970C35">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švietimo</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pagalbos</w:t>
            </w:r>
            <w:proofErr w:type="spellEnd"/>
            <w:r w:rsidRPr="00111583">
              <w:rPr>
                <w:rFonts w:ascii="Times New Roman" w:hAnsi="Times New Roman" w:cs="Times New Roman"/>
                <w:sz w:val="24"/>
                <w:szCs w:val="24"/>
                <w:lang w:val="pl-PL" w:eastAsia="lt-LT"/>
              </w:rPr>
              <w:t xml:space="preserve"> </w:t>
            </w:r>
            <w:proofErr w:type="spellStart"/>
            <w:r w:rsidRPr="00111583">
              <w:rPr>
                <w:rFonts w:ascii="Times New Roman" w:hAnsi="Times New Roman" w:cs="Times New Roman"/>
                <w:sz w:val="24"/>
                <w:szCs w:val="24"/>
                <w:lang w:val="pl-PL" w:eastAsia="lt-LT"/>
              </w:rPr>
              <w:t>aktualij</w:t>
            </w:r>
            <w:r>
              <w:rPr>
                <w:rFonts w:ascii="Times New Roman" w:hAnsi="Times New Roman" w:cs="Times New Roman"/>
                <w:sz w:val="24"/>
                <w:szCs w:val="24"/>
                <w:lang w:val="pl-PL" w:eastAsia="lt-LT"/>
              </w:rPr>
              <w:t>os</w:t>
            </w:r>
            <w:proofErr w:type="spellEnd"/>
            <w:r>
              <w:rPr>
                <w:rFonts w:ascii="Times New Roman" w:hAnsi="Times New Roman" w:cs="Times New Roman"/>
                <w:sz w:val="24"/>
                <w:szCs w:val="24"/>
                <w:lang w:val="pl-PL" w:eastAsia="lt-LT"/>
              </w:rPr>
              <w:t>.</w:t>
            </w:r>
          </w:p>
        </w:tc>
        <w:tc>
          <w:tcPr>
            <w:tcW w:w="2889" w:type="dxa"/>
          </w:tcPr>
          <w:p w14:paraId="26D58D5C" w14:textId="77777777" w:rsidR="000B0D9A" w:rsidRPr="009B59CC" w:rsidRDefault="000B0D9A" w:rsidP="005535B0">
            <w:pPr>
              <w:rPr>
                <w:rFonts w:ascii="Times New Roman" w:hAnsi="Times New Roman" w:cs="Times New Roman"/>
                <w:color w:val="000000" w:themeColor="text1"/>
                <w:sz w:val="24"/>
                <w:szCs w:val="24"/>
                <w:lang w:val="lt-LT"/>
              </w:rPr>
            </w:pPr>
            <w:r w:rsidRPr="00970C35">
              <w:rPr>
                <w:rFonts w:ascii="Times New Roman" w:eastAsia="Times New Roman" w:hAnsi="Times New Roman" w:cs="Times New Roman"/>
                <w:color w:val="000000" w:themeColor="text1"/>
                <w:sz w:val="24"/>
                <w:szCs w:val="24"/>
                <w:lang w:val="lt-LT"/>
              </w:rPr>
              <w:t>VGK pirmininkas</w:t>
            </w:r>
            <w:r>
              <w:rPr>
                <w:rFonts w:ascii="Times New Roman" w:eastAsia="Times New Roman" w:hAnsi="Times New Roman" w:cs="Times New Roman"/>
                <w:color w:val="000000" w:themeColor="text1"/>
                <w:sz w:val="24"/>
                <w:szCs w:val="24"/>
                <w:lang w:val="lt-LT"/>
              </w:rPr>
              <w:t>, d</w:t>
            </w:r>
            <w:r w:rsidRPr="00D55AB1">
              <w:rPr>
                <w:rFonts w:ascii="Times New Roman" w:eastAsia="Times New Roman" w:hAnsi="Times New Roman" w:cs="Times New Roman"/>
                <w:color w:val="000000" w:themeColor="text1"/>
                <w:sz w:val="24"/>
                <w:szCs w:val="24"/>
                <w:lang w:val="lt-LT"/>
              </w:rPr>
              <w:t>irektorius, dir. pav. ugdymui</w:t>
            </w:r>
            <w:r>
              <w:rPr>
                <w:rFonts w:ascii="Times New Roman" w:eastAsia="Times New Roman" w:hAnsi="Times New Roman" w:cs="Times New Roman"/>
                <w:color w:val="000000" w:themeColor="text1"/>
                <w:sz w:val="24"/>
                <w:szCs w:val="24"/>
                <w:lang w:val="lt-LT"/>
              </w:rPr>
              <w:t>, IU ir PU</w:t>
            </w:r>
            <w:r w:rsidRPr="00D55AB1">
              <w:rPr>
                <w:rFonts w:ascii="Times New Roman" w:eastAsia="Times New Roman" w:hAnsi="Times New Roman" w:cs="Times New Roman"/>
                <w:color w:val="000000" w:themeColor="text1"/>
                <w:sz w:val="24"/>
                <w:szCs w:val="24"/>
                <w:lang w:val="lt-LT"/>
              </w:rPr>
              <w:t xml:space="preserve"> mokytojos</w:t>
            </w:r>
            <w:r>
              <w:rPr>
                <w:rFonts w:ascii="Times New Roman" w:eastAsia="Times New Roman" w:hAnsi="Times New Roman" w:cs="Times New Roman"/>
                <w:color w:val="000000" w:themeColor="text1"/>
                <w:sz w:val="24"/>
                <w:szCs w:val="24"/>
                <w:lang w:val="lt-LT"/>
              </w:rPr>
              <w:t>, meninio ugdymo mokytojas, logopedas, psichologas</w:t>
            </w:r>
          </w:p>
        </w:tc>
      </w:tr>
      <w:tr w:rsidR="000B0D9A" w:rsidRPr="004F7BCF" w14:paraId="49FD3E5B" w14:textId="77777777" w:rsidTr="000A08D2">
        <w:trPr>
          <w:trHeight w:val="1117"/>
        </w:trPr>
        <w:tc>
          <w:tcPr>
            <w:tcW w:w="3573" w:type="dxa"/>
          </w:tcPr>
          <w:p w14:paraId="3EBE2A6A" w14:textId="77777777" w:rsidR="000B0D9A" w:rsidRPr="00607711" w:rsidRDefault="000B0D9A" w:rsidP="005535B0">
            <w:pPr>
              <w:rPr>
                <w:rFonts w:ascii="Times New Roman" w:hAnsi="Times New Roman" w:cs="Times New Roman"/>
                <w:color w:val="000000" w:themeColor="text1"/>
                <w:sz w:val="24"/>
                <w:szCs w:val="24"/>
                <w:lang w:val="pl-PL" w:eastAsia="lt-LT"/>
              </w:rPr>
            </w:pPr>
            <w:proofErr w:type="spellStart"/>
            <w:r w:rsidRPr="00607711">
              <w:rPr>
                <w:rFonts w:ascii="Times New Roman" w:hAnsi="Times New Roman" w:cs="Times New Roman"/>
                <w:sz w:val="24"/>
                <w:szCs w:val="24"/>
                <w:lang w:val="pl-PL" w:eastAsia="lt-LT"/>
              </w:rPr>
              <w:t>Įstaigos</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pedagogų</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dalyvavimas</w:t>
            </w:r>
            <w:proofErr w:type="spellEnd"/>
            <w:r w:rsidRPr="00607711">
              <w:rPr>
                <w:rFonts w:ascii="Times New Roman" w:hAnsi="Times New Roman" w:cs="Times New Roman"/>
                <w:sz w:val="24"/>
                <w:szCs w:val="24"/>
                <w:lang w:val="pl-PL" w:eastAsia="lt-LT"/>
              </w:rPr>
              <w:t xml:space="preserve"> SOS </w:t>
            </w:r>
            <w:proofErr w:type="spellStart"/>
            <w:r w:rsidRPr="00607711">
              <w:rPr>
                <w:rFonts w:ascii="Times New Roman" w:hAnsi="Times New Roman" w:cs="Times New Roman"/>
                <w:sz w:val="24"/>
                <w:szCs w:val="24"/>
                <w:lang w:val="pl-PL" w:eastAsia="lt-LT"/>
              </w:rPr>
              <w:t>vaikų</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kaimų</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inicijuotose</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atvejo</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vadybos</w:t>
            </w:r>
            <w:proofErr w:type="spellEnd"/>
            <w:r w:rsidRPr="00607711">
              <w:rPr>
                <w:rFonts w:ascii="Times New Roman" w:hAnsi="Times New Roman" w:cs="Times New Roman"/>
                <w:sz w:val="24"/>
                <w:szCs w:val="24"/>
                <w:lang w:val="pl-PL" w:eastAsia="lt-LT"/>
              </w:rPr>
              <w:t xml:space="preserve"> </w:t>
            </w:r>
            <w:proofErr w:type="spellStart"/>
            <w:r w:rsidRPr="00607711">
              <w:rPr>
                <w:rFonts w:ascii="Times New Roman" w:hAnsi="Times New Roman" w:cs="Times New Roman"/>
                <w:sz w:val="24"/>
                <w:szCs w:val="24"/>
                <w:lang w:val="pl-PL" w:eastAsia="lt-LT"/>
              </w:rPr>
              <w:t>procesuose</w:t>
            </w:r>
            <w:proofErr w:type="spellEnd"/>
          </w:p>
        </w:tc>
        <w:tc>
          <w:tcPr>
            <w:tcW w:w="1276" w:type="dxa"/>
          </w:tcPr>
          <w:p w14:paraId="206DED91" w14:textId="77777777" w:rsidR="000B0D9A" w:rsidRPr="00607711" w:rsidRDefault="000B0D9A" w:rsidP="005535B0">
            <w:pPr>
              <w:rPr>
                <w:rFonts w:ascii="Times New Roman" w:eastAsia="Times New Roman" w:hAnsi="Times New Roman" w:cs="Times New Roman"/>
                <w:bCs/>
                <w:iCs/>
                <w:color w:val="000000" w:themeColor="text1"/>
                <w:sz w:val="24"/>
                <w:szCs w:val="24"/>
                <w:lang w:val="lt-LT" w:bidi="lo-LA"/>
              </w:rPr>
            </w:pPr>
            <w:r w:rsidRPr="00607711">
              <w:rPr>
                <w:rFonts w:ascii="Times New Roman" w:eastAsia="Times New Roman" w:hAnsi="Times New Roman" w:cs="Times New Roman"/>
                <w:color w:val="000000" w:themeColor="text1"/>
                <w:sz w:val="24"/>
                <w:szCs w:val="24"/>
                <w:lang w:val="lt-LT"/>
              </w:rPr>
              <w:t>Visus mokslo metus</w:t>
            </w:r>
          </w:p>
        </w:tc>
        <w:tc>
          <w:tcPr>
            <w:tcW w:w="1984" w:type="dxa"/>
          </w:tcPr>
          <w:p w14:paraId="343F8AF9" w14:textId="77777777" w:rsidR="000B0D9A" w:rsidRPr="0060771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04C34E40" w14:textId="77777777" w:rsidR="000B0D9A" w:rsidRPr="00607711" w:rsidRDefault="000B0D9A" w:rsidP="005535B0">
            <w:pPr>
              <w:spacing w:line="256" w:lineRule="auto"/>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t>Dalyvauta 2-3 kartus per metus atvejo vadybos SOS vaikų kaimų  procesuose.</w:t>
            </w:r>
          </w:p>
          <w:p w14:paraId="539D8DEB" w14:textId="77777777" w:rsidR="000B0D9A" w:rsidRPr="00607711"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p>
        </w:tc>
        <w:tc>
          <w:tcPr>
            <w:tcW w:w="2889" w:type="dxa"/>
          </w:tcPr>
          <w:p w14:paraId="5E5A51B4" w14:textId="77777777" w:rsidR="000B0D9A" w:rsidRPr="00607711" w:rsidRDefault="000B0D9A" w:rsidP="005535B0">
            <w:pPr>
              <w:rPr>
                <w:rFonts w:ascii="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 xml:space="preserve">Direktorius, dir. pav. ugdymui, </w:t>
            </w:r>
            <w:r>
              <w:rPr>
                <w:rFonts w:ascii="Times New Roman" w:eastAsia="Times New Roman" w:hAnsi="Times New Roman" w:cs="Times New Roman"/>
                <w:color w:val="000000" w:themeColor="text1"/>
                <w:sz w:val="24"/>
                <w:szCs w:val="24"/>
                <w:lang w:val="lt-LT"/>
              </w:rPr>
              <w:t>IU</w:t>
            </w:r>
            <w:r w:rsidRPr="00607711">
              <w:rPr>
                <w:rFonts w:ascii="Times New Roman" w:eastAsia="Times New Roman" w:hAnsi="Times New Roman" w:cs="Times New Roman"/>
                <w:color w:val="000000" w:themeColor="text1"/>
                <w:sz w:val="24"/>
                <w:szCs w:val="24"/>
                <w:lang w:val="lt-LT"/>
              </w:rPr>
              <w:t xml:space="preserve"> ir </w:t>
            </w:r>
            <w:r>
              <w:rPr>
                <w:rFonts w:ascii="Times New Roman" w:eastAsia="Times New Roman" w:hAnsi="Times New Roman" w:cs="Times New Roman"/>
                <w:color w:val="000000" w:themeColor="text1"/>
                <w:sz w:val="24"/>
                <w:szCs w:val="24"/>
                <w:lang w:val="lt-LT"/>
              </w:rPr>
              <w:t>PU</w:t>
            </w:r>
            <w:r w:rsidRPr="00607711">
              <w:rPr>
                <w:rFonts w:ascii="Times New Roman" w:eastAsia="Times New Roman" w:hAnsi="Times New Roman" w:cs="Times New Roman"/>
                <w:color w:val="000000" w:themeColor="text1"/>
                <w:sz w:val="24"/>
                <w:szCs w:val="24"/>
                <w:lang w:val="lt-LT"/>
              </w:rPr>
              <w:t xml:space="preserve"> ugdymo mokytojos</w:t>
            </w:r>
            <w:r>
              <w:rPr>
                <w:rFonts w:ascii="Times New Roman" w:eastAsia="Times New Roman" w:hAnsi="Times New Roman" w:cs="Times New Roman"/>
                <w:color w:val="000000" w:themeColor="text1"/>
                <w:sz w:val="24"/>
                <w:szCs w:val="24"/>
                <w:lang w:val="lt-LT"/>
              </w:rPr>
              <w:t>,</w:t>
            </w:r>
            <w:r w:rsidRPr="00607711">
              <w:rPr>
                <w:rFonts w:ascii="Times New Roman" w:eastAsia="Times New Roman" w:hAnsi="Times New Roman" w:cs="Times New Roman"/>
                <w:color w:val="000000" w:themeColor="text1"/>
                <w:sz w:val="24"/>
                <w:szCs w:val="24"/>
                <w:lang w:val="lt-LT"/>
              </w:rPr>
              <w:t xml:space="preserve"> VGK pirmininkas</w:t>
            </w:r>
            <w:r>
              <w:rPr>
                <w:rFonts w:ascii="Times New Roman" w:eastAsia="Times New Roman" w:hAnsi="Times New Roman" w:cs="Times New Roman"/>
                <w:color w:val="000000" w:themeColor="text1"/>
                <w:sz w:val="24"/>
                <w:szCs w:val="24"/>
                <w:lang w:val="lt-LT"/>
              </w:rPr>
              <w:t>.</w:t>
            </w:r>
            <w:r w:rsidRPr="00607711">
              <w:rPr>
                <w:rFonts w:ascii="Times New Roman" w:eastAsia="Times New Roman" w:hAnsi="Times New Roman" w:cs="Times New Roman"/>
                <w:color w:val="000000" w:themeColor="text1"/>
                <w:sz w:val="24"/>
                <w:szCs w:val="24"/>
                <w:lang w:val="lt-LT"/>
              </w:rPr>
              <w:t xml:space="preserve"> </w:t>
            </w:r>
          </w:p>
        </w:tc>
      </w:tr>
      <w:tr w:rsidR="000B0D9A" w:rsidRPr="00607711" w14:paraId="075E7A39" w14:textId="77777777" w:rsidTr="000A08D2">
        <w:trPr>
          <w:trHeight w:val="1117"/>
        </w:trPr>
        <w:tc>
          <w:tcPr>
            <w:tcW w:w="3573" w:type="dxa"/>
          </w:tcPr>
          <w:p w14:paraId="134E0C57" w14:textId="77777777" w:rsidR="000B0D9A" w:rsidRPr="00970C35" w:rsidRDefault="000B0D9A" w:rsidP="005535B0">
            <w:pPr>
              <w:rPr>
                <w:rFonts w:ascii="Times New Roman" w:hAnsi="Times New Roman" w:cs="Times New Roman"/>
                <w:sz w:val="24"/>
                <w:szCs w:val="24"/>
                <w:lang w:eastAsia="lt-LT"/>
              </w:rPr>
            </w:pPr>
            <w:proofErr w:type="spellStart"/>
            <w:r w:rsidRPr="00970C35">
              <w:rPr>
                <w:rFonts w:ascii="Times New Roman" w:hAnsi="Times New Roman" w:cs="Times New Roman"/>
                <w:sz w:val="24"/>
                <w:szCs w:val="24"/>
                <w:lang w:eastAsia="lt-LT"/>
              </w:rPr>
              <w:t>Švietimo</w:t>
            </w:r>
            <w:proofErr w:type="spellEnd"/>
            <w:r w:rsidRPr="00970C35">
              <w:rPr>
                <w:rFonts w:ascii="Times New Roman" w:hAnsi="Times New Roman" w:cs="Times New Roman"/>
                <w:sz w:val="24"/>
                <w:szCs w:val="24"/>
                <w:lang w:eastAsia="lt-LT"/>
              </w:rPr>
              <w:t xml:space="preserve"> </w:t>
            </w:r>
            <w:proofErr w:type="spellStart"/>
            <w:r w:rsidRPr="00970C35">
              <w:rPr>
                <w:rFonts w:ascii="Times New Roman" w:hAnsi="Times New Roman" w:cs="Times New Roman"/>
                <w:sz w:val="24"/>
                <w:szCs w:val="24"/>
                <w:lang w:eastAsia="lt-LT"/>
              </w:rPr>
              <w:t>pagalbos</w:t>
            </w:r>
            <w:proofErr w:type="spellEnd"/>
            <w:r w:rsidRPr="00970C35">
              <w:rPr>
                <w:rFonts w:ascii="Times New Roman" w:hAnsi="Times New Roman" w:cs="Times New Roman"/>
                <w:sz w:val="24"/>
                <w:szCs w:val="24"/>
                <w:lang w:eastAsia="lt-LT"/>
              </w:rPr>
              <w:t xml:space="preserve"> </w:t>
            </w:r>
            <w:proofErr w:type="spellStart"/>
            <w:r w:rsidRPr="00970C35">
              <w:rPr>
                <w:rFonts w:ascii="Times New Roman" w:hAnsi="Times New Roman" w:cs="Times New Roman"/>
                <w:sz w:val="24"/>
                <w:szCs w:val="24"/>
                <w:lang w:eastAsia="lt-LT"/>
              </w:rPr>
              <w:t>kokybės</w:t>
            </w:r>
            <w:proofErr w:type="spellEnd"/>
            <w:r w:rsidRPr="00970C35">
              <w:rPr>
                <w:rFonts w:ascii="Times New Roman" w:hAnsi="Times New Roman" w:cs="Times New Roman"/>
                <w:sz w:val="24"/>
                <w:szCs w:val="24"/>
                <w:lang w:eastAsia="lt-LT"/>
              </w:rPr>
              <w:t xml:space="preserve"> </w:t>
            </w:r>
            <w:proofErr w:type="spellStart"/>
            <w:r w:rsidRPr="00970C35">
              <w:rPr>
                <w:rFonts w:ascii="Times New Roman" w:hAnsi="Times New Roman" w:cs="Times New Roman"/>
                <w:sz w:val="24"/>
                <w:szCs w:val="24"/>
                <w:lang w:eastAsia="lt-LT"/>
              </w:rPr>
              <w:t>ir</w:t>
            </w:r>
            <w:proofErr w:type="spellEnd"/>
            <w:r w:rsidRPr="00970C35">
              <w:rPr>
                <w:rFonts w:ascii="Times New Roman" w:hAnsi="Times New Roman" w:cs="Times New Roman"/>
                <w:sz w:val="24"/>
                <w:szCs w:val="24"/>
                <w:lang w:eastAsia="lt-LT"/>
              </w:rPr>
              <w:t xml:space="preserve"> </w:t>
            </w:r>
            <w:proofErr w:type="spellStart"/>
            <w:r w:rsidRPr="00970C35">
              <w:rPr>
                <w:rFonts w:ascii="Times New Roman" w:hAnsi="Times New Roman" w:cs="Times New Roman"/>
                <w:sz w:val="24"/>
                <w:szCs w:val="24"/>
                <w:lang w:eastAsia="lt-LT"/>
              </w:rPr>
              <w:t>saugios</w:t>
            </w:r>
            <w:proofErr w:type="spellEnd"/>
            <w:r w:rsidRPr="00970C35">
              <w:rPr>
                <w:rFonts w:ascii="Times New Roman" w:hAnsi="Times New Roman" w:cs="Times New Roman"/>
                <w:sz w:val="24"/>
                <w:szCs w:val="24"/>
                <w:lang w:eastAsia="lt-LT"/>
              </w:rPr>
              <w:t xml:space="preserve"> </w:t>
            </w:r>
            <w:proofErr w:type="spellStart"/>
            <w:r w:rsidRPr="00970C35">
              <w:rPr>
                <w:rFonts w:ascii="Times New Roman" w:hAnsi="Times New Roman" w:cs="Times New Roman"/>
                <w:sz w:val="24"/>
                <w:szCs w:val="24"/>
                <w:lang w:eastAsia="lt-LT"/>
              </w:rPr>
              <w:t>aplinkos</w:t>
            </w:r>
            <w:proofErr w:type="spellEnd"/>
            <w:r w:rsidRPr="00970C35">
              <w:rPr>
                <w:rFonts w:ascii="Times New Roman" w:hAnsi="Times New Roman" w:cs="Times New Roman"/>
                <w:sz w:val="24"/>
                <w:szCs w:val="24"/>
                <w:lang w:eastAsia="lt-LT"/>
              </w:rPr>
              <w:t xml:space="preserve"> </w:t>
            </w:r>
            <w:proofErr w:type="spellStart"/>
            <w:r w:rsidRPr="00970C35">
              <w:rPr>
                <w:rFonts w:ascii="Times New Roman" w:hAnsi="Times New Roman" w:cs="Times New Roman"/>
                <w:sz w:val="24"/>
                <w:szCs w:val="24"/>
                <w:lang w:eastAsia="lt-LT"/>
              </w:rPr>
              <w:t>kūrima</w:t>
            </w:r>
            <w:r>
              <w:rPr>
                <w:rFonts w:ascii="Times New Roman" w:hAnsi="Times New Roman" w:cs="Times New Roman"/>
                <w:sz w:val="24"/>
                <w:szCs w:val="24"/>
                <w:lang w:eastAsia="lt-LT"/>
              </w:rPr>
              <w:t>s</w:t>
            </w:r>
            <w:proofErr w:type="spellEnd"/>
          </w:p>
        </w:tc>
        <w:tc>
          <w:tcPr>
            <w:tcW w:w="1276" w:type="dxa"/>
          </w:tcPr>
          <w:p w14:paraId="343C32EF" w14:textId="77777777" w:rsidR="000B0D9A" w:rsidRPr="00607711" w:rsidRDefault="000B0D9A" w:rsidP="005535B0">
            <w:pPr>
              <w:rPr>
                <w:rFonts w:ascii="Times New Roman" w:eastAsia="Times New Roman" w:hAnsi="Times New Roman" w:cs="Times New Roman"/>
                <w:bCs/>
                <w:iCs/>
                <w:color w:val="000000" w:themeColor="text1"/>
                <w:sz w:val="24"/>
                <w:szCs w:val="24"/>
                <w:lang w:val="lt-LT" w:bidi="lo-LA"/>
              </w:rPr>
            </w:pPr>
            <w:r w:rsidRPr="00607711">
              <w:rPr>
                <w:rFonts w:ascii="Times New Roman" w:eastAsia="Times New Roman" w:hAnsi="Times New Roman" w:cs="Times New Roman"/>
                <w:color w:val="000000" w:themeColor="text1"/>
                <w:sz w:val="24"/>
                <w:szCs w:val="24"/>
                <w:lang w:val="lt-LT"/>
              </w:rPr>
              <w:t>Visus mokslo metus</w:t>
            </w:r>
          </w:p>
        </w:tc>
        <w:tc>
          <w:tcPr>
            <w:tcW w:w="1984" w:type="dxa"/>
          </w:tcPr>
          <w:p w14:paraId="047ABFB0" w14:textId="77777777" w:rsidR="000B0D9A" w:rsidRPr="0060771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741873A3" w14:textId="2A5EF748" w:rsidR="000B0D9A" w:rsidRPr="00607711" w:rsidRDefault="000B0D9A" w:rsidP="005535B0">
            <w:pPr>
              <w:spacing w:line="256" w:lineRule="auto"/>
              <w:rPr>
                <w:rFonts w:ascii="Times New Roman" w:eastAsia="Times New Roman" w:hAnsi="Times New Roman" w:cs="Times New Roman"/>
                <w:color w:val="000000" w:themeColor="text1"/>
                <w:sz w:val="24"/>
                <w:szCs w:val="24"/>
                <w:lang w:val="lt-LT" w:eastAsia="lt-LT"/>
              </w:rPr>
            </w:pPr>
            <w:r w:rsidRPr="00607711">
              <w:rPr>
                <w:rFonts w:ascii="Times New Roman" w:hAnsi="Times New Roman" w:cs="Times New Roman"/>
                <w:sz w:val="24"/>
                <w:szCs w:val="24"/>
                <w:lang w:val="lt-LT" w:eastAsia="lt-LT"/>
              </w:rPr>
              <w:t>Įsigyta naujų, atitinkančių higienos reikalavimus vaikiškų stalų ir kėdučių</w:t>
            </w:r>
            <w:r>
              <w:rPr>
                <w:rFonts w:ascii="Times New Roman" w:hAnsi="Times New Roman" w:cs="Times New Roman"/>
                <w:sz w:val="24"/>
                <w:szCs w:val="24"/>
                <w:lang w:val="lt-LT" w:eastAsia="lt-LT"/>
              </w:rPr>
              <w:t>, nupirkti psichologo kabineto baldai</w:t>
            </w:r>
            <w:r w:rsidR="00AB70A6">
              <w:rPr>
                <w:rFonts w:ascii="Times New Roman" w:hAnsi="Times New Roman" w:cs="Times New Roman"/>
                <w:sz w:val="24"/>
                <w:szCs w:val="24"/>
                <w:lang w:val="lt-LT" w:eastAsia="lt-LT"/>
              </w:rPr>
              <w:t>.</w:t>
            </w:r>
            <w:r w:rsidRPr="00607711">
              <w:rPr>
                <w:rFonts w:ascii="Times New Roman" w:hAnsi="Times New Roman" w:cs="Times New Roman"/>
                <w:sz w:val="24"/>
                <w:szCs w:val="24"/>
                <w:lang w:val="lt-LT" w:eastAsia="lt-LT"/>
              </w:rPr>
              <w:t xml:space="preserve"> </w:t>
            </w:r>
          </w:p>
        </w:tc>
        <w:tc>
          <w:tcPr>
            <w:tcW w:w="2889" w:type="dxa"/>
          </w:tcPr>
          <w:p w14:paraId="691936F6" w14:textId="77777777" w:rsidR="000B0D9A" w:rsidRPr="00607711" w:rsidRDefault="000B0D9A" w:rsidP="005535B0">
            <w:pPr>
              <w:rPr>
                <w:rFonts w:ascii="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 xml:space="preserve"> </w:t>
            </w:r>
            <w:r w:rsidRPr="00607711">
              <w:rPr>
                <w:rFonts w:ascii="Times New Roman" w:eastAsia="Times New Roman" w:hAnsi="Times New Roman" w:cs="Times New Roman"/>
                <w:color w:val="000000" w:themeColor="text1"/>
                <w:sz w:val="24"/>
                <w:szCs w:val="24"/>
                <w:lang w:val="lt-LT"/>
              </w:rPr>
              <w:t>dir. pav. ūkiui</w:t>
            </w:r>
          </w:p>
        </w:tc>
      </w:tr>
      <w:tr w:rsidR="000B0D9A" w:rsidRPr="004F7BCF" w14:paraId="35F382E2" w14:textId="77777777" w:rsidTr="000A08D2">
        <w:trPr>
          <w:trHeight w:val="1117"/>
        </w:trPr>
        <w:tc>
          <w:tcPr>
            <w:tcW w:w="3573" w:type="dxa"/>
          </w:tcPr>
          <w:p w14:paraId="4E83A40A" w14:textId="77777777" w:rsidR="000B0D9A" w:rsidRPr="00607711" w:rsidRDefault="000B0D9A" w:rsidP="005535B0">
            <w:pPr>
              <w:spacing w:line="256" w:lineRule="auto"/>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lastRenderedPageBreak/>
              <w:t>Gerinama pedagogų ir specialistų kvalifikacija įtraukiojo ugdymo srityje</w:t>
            </w:r>
          </w:p>
          <w:p w14:paraId="2B38EA7A" w14:textId="77777777" w:rsidR="000B0D9A" w:rsidRPr="00607711" w:rsidRDefault="000B0D9A" w:rsidP="005535B0">
            <w:pPr>
              <w:rPr>
                <w:rFonts w:ascii="Times New Roman" w:hAnsi="Times New Roman" w:cs="Times New Roman"/>
                <w:color w:val="000000" w:themeColor="text1"/>
                <w:sz w:val="24"/>
                <w:szCs w:val="24"/>
                <w:lang w:val="lt-LT" w:eastAsia="lt-LT"/>
              </w:rPr>
            </w:pPr>
          </w:p>
        </w:tc>
        <w:tc>
          <w:tcPr>
            <w:tcW w:w="1276" w:type="dxa"/>
          </w:tcPr>
          <w:p w14:paraId="418811CD" w14:textId="77777777" w:rsidR="000B0D9A" w:rsidRPr="00607711" w:rsidRDefault="000B0D9A" w:rsidP="005535B0">
            <w:pPr>
              <w:rPr>
                <w:rFonts w:ascii="Times New Roman" w:eastAsia="Times New Roman" w:hAnsi="Times New Roman" w:cs="Times New Roman"/>
                <w:bCs/>
                <w:iCs/>
                <w:color w:val="000000" w:themeColor="text1"/>
                <w:sz w:val="24"/>
                <w:szCs w:val="24"/>
                <w:lang w:val="lt-LT" w:bidi="lo-LA"/>
              </w:rPr>
            </w:pPr>
            <w:r w:rsidRPr="00607711">
              <w:rPr>
                <w:rFonts w:ascii="Times New Roman" w:eastAsia="Times New Roman" w:hAnsi="Times New Roman" w:cs="Times New Roman"/>
                <w:color w:val="000000" w:themeColor="text1"/>
                <w:sz w:val="24"/>
                <w:szCs w:val="24"/>
                <w:lang w:val="lt-LT"/>
              </w:rPr>
              <w:t>Visus mokslo metus</w:t>
            </w:r>
          </w:p>
        </w:tc>
        <w:tc>
          <w:tcPr>
            <w:tcW w:w="1984" w:type="dxa"/>
          </w:tcPr>
          <w:p w14:paraId="1C1FCA41" w14:textId="77777777" w:rsidR="000B0D9A" w:rsidRPr="00607711"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0A9EDEDB" w14:textId="77777777" w:rsidR="000B0D9A" w:rsidRPr="00607711" w:rsidRDefault="000B0D9A" w:rsidP="005535B0">
            <w:pPr>
              <w:spacing w:line="256" w:lineRule="auto"/>
              <w:rPr>
                <w:rFonts w:ascii="Times New Roman" w:hAnsi="Times New Roman" w:cs="Times New Roman"/>
                <w:sz w:val="24"/>
                <w:szCs w:val="24"/>
                <w:lang w:val="lt-LT" w:eastAsia="lt-LT"/>
              </w:rPr>
            </w:pPr>
            <w:r w:rsidRPr="00607711">
              <w:rPr>
                <w:rFonts w:ascii="Times New Roman" w:hAnsi="Times New Roman" w:cs="Times New Roman"/>
                <w:sz w:val="24"/>
                <w:szCs w:val="24"/>
                <w:lang w:val="lt-LT" w:eastAsia="lt-LT"/>
              </w:rPr>
              <w:t>100 proc. pedagogų bei specialistų dalyvavo</w:t>
            </w:r>
            <w:r>
              <w:rPr>
                <w:rFonts w:ascii="Times New Roman" w:hAnsi="Times New Roman" w:cs="Times New Roman"/>
                <w:sz w:val="24"/>
                <w:szCs w:val="24"/>
                <w:lang w:val="lt-LT" w:eastAsia="lt-LT"/>
              </w:rPr>
              <w:t xml:space="preserve"> mokymuose apie </w:t>
            </w:r>
            <w:proofErr w:type="spellStart"/>
            <w:r>
              <w:rPr>
                <w:rFonts w:ascii="Times New Roman" w:hAnsi="Times New Roman" w:cs="Times New Roman"/>
                <w:sz w:val="24"/>
                <w:szCs w:val="24"/>
                <w:lang w:val="lt-LT" w:eastAsia="lt-LT"/>
              </w:rPr>
              <w:t>įtraukų</w:t>
            </w:r>
            <w:r w:rsidRPr="00607711">
              <w:rPr>
                <w:rFonts w:ascii="Times New Roman" w:hAnsi="Times New Roman" w:cs="Times New Roman"/>
                <w:sz w:val="24"/>
                <w:szCs w:val="24"/>
                <w:lang w:val="lt-LT" w:eastAsia="lt-LT"/>
              </w:rPr>
              <w:t>jį</w:t>
            </w:r>
            <w:proofErr w:type="spellEnd"/>
            <w:r w:rsidRPr="00607711">
              <w:rPr>
                <w:rFonts w:ascii="Times New Roman" w:hAnsi="Times New Roman" w:cs="Times New Roman"/>
                <w:sz w:val="24"/>
                <w:szCs w:val="24"/>
                <w:lang w:val="lt-LT" w:eastAsia="lt-LT"/>
              </w:rPr>
              <w:t xml:space="preserve"> ugdymą.</w:t>
            </w:r>
          </w:p>
          <w:p w14:paraId="0BD836BA" w14:textId="77777777" w:rsidR="000B0D9A" w:rsidRPr="00607711"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p>
        </w:tc>
        <w:tc>
          <w:tcPr>
            <w:tcW w:w="2889" w:type="dxa"/>
          </w:tcPr>
          <w:p w14:paraId="00B835C5" w14:textId="77777777" w:rsidR="000B0D9A" w:rsidRPr="00607711" w:rsidRDefault="000B0D9A" w:rsidP="005535B0">
            <w:pPr>
              <w:rPr>
                <w:rFonts w:ascii="Times New Roman" w:hAnsi="Times New Roman" w:cs="Times New Roman"/>
                <w:color w:val="000000" w:themeColor="text1"/>
                <w:sz w:val="24"/>
                <w:szCs w:val="24"/>
                <w:lang w:val="lt-LT"/>
              </w:rPr>
            </w:pPr>
            <w:r w:rsidRPr="00970C35">
              <w:rPr>
                <w:rFonts w:ascii="Times New Roman" w:eastAsia="Times New Roman" w:hAnsi="Times New Roman" w:cs="Times New Roman"/>
                <w:color w:val="000000" w:themeColor="text1"/>
                <w:sz w:val="24"/>
                <w:szCs w:val="24"/>
                <w:lang w:val="lt-LT"/>
              </w:rPr>
              <w:t>VGK pirmininkas, direktorius, dir. pav. ugdymui, IU ir PU mokytojos,</w:t>
            </w:r>
            <w:r>
              <w:rPr>
                <w:rFonts w:ascii="Times New Roman" w:eastAsia="Times New Roman" w:hAnsi="Times New Roman" w:cs="Times New Roman"/>
                <w:color w:val="000000" w:themeColor="text1"/>
                <w:sz w:val="24"/>
                <w:szCs w:val="24"/>
                <w:lang w:val="lt-LT"/>
              </w:rPr>
              <w:t xml:space="preserve"> </w:t>
            </w:r>
            <w:r w:rsidRPr="00970C35">
              <w:rPr>
                <w:rFonts w:ascii="Times New Roman" w:eastAsia="Times New Roman" w:hAnsi="Times New Roman" w:cs="Times New Roman"/>
                <w:color w:val="000000" w:themeColor="text1"/>
                <w:sz w:val="24"/>
                <w:szCs w:val="24"/>
                <w:lang w:val="lt-LT"/>
              </w:rPr>
              <w:t>logopedas, psichologas</w:t>
            </w:r>
          </w:p>
        </w:tc>
      </w:tr>
      <w:tr w:rsidR="00FF49EB" w:rsidRPr="00FF49EB" w14:paraId="49845EE6" w14:textId="77777777" w:rsidTr="000A08D2">
        <w:trPr>
          <w:trHeight w:val="1117"/>
        </w:trPr>
        <w:tc>
          <w:tcPr>
            <w:tcW w:w="3573" w:type="dxa"/>
          </w:tcPr>
          <w:p w14:paraId="317A1DA6" w14:textId="75BB01A6" w:rsidR="00FF49EB" w:rsidRPr="00DD5C75" w:rsidRDefault="00FF49EB" w:rsidP="00DD5C75">
            <w:pPr>
              <w:rPr>
                <w:rFonts w:ascii="Times New Roman" w:eastAsia="Times New Roman" w:hAnsi="Times New Roman" w:cs="Times New Roman"/>
                <w:color w:val="000000"/>
                <w:sz w:val="24"/>
                <w:szCs w:val="24"/>
                <w:lang w:val="lt-LT"/>
              </w:rPr>
            </w:pPr>
            <w:bookmarkStart w:id="0" w:name="_Hlk190946667"/>
            <w:r>
              <w:rPr>
                <w:rFonts w:ascii="Times New Roman" w:eastAsia="Times New Roman" w:hAnsi="Times New Roman" w:cs="Times New Roman"/>
                <w:color w:val="000000"/>
                <w:sz w:val="24"/>
                <w:szCs w:val="24"/>
                <w:lang w:val="lt-LT"/>
              </w:rPr>
              <w:t xml:space="preserve">Dalyvaujame </w:t>
            </w:r>
            <w:r w:rsidRPr="00FF49EB">
              <w:rPr>
                <w:rFonts w:ascii="Times New Roman" w:eastAsia="Times New Roman" w:hAnsi="Times New Roman" w:cs="Times New Roman"/>
                <w:color w:val="000000"/>
                <w:sz w:val="24"/>
                <w:szCs w:val="24"/>
                <w:lang w:val="lt-LT"/>
              </w:rPr>
              <w:t>Vilniaus miesto savivaldybė</w:t>
            </w:r>
            <w:r>
              <w:rPr>
                <w:rFonts w:ascii="Times New Roman" w:eastAsia="Times New Roman" w:hAnsi="Times New Roman" w:cs="Times New Roman"/>
                <w:color w:val="000000"/>
                <w:sz w:val="24"/>
                <w:szCs w:val="24"/>
                <w:lang w:val="lt-LT"/>
              </w:rPr>
              <w:t xml:space="preserve">s </w:t>
            </w:r>
            <w:r w:rsidRPr="00FF49EB">
              <w:rPr>
                <w:rFonts w:ascii="Times New Roman" w:eastAsia="Times New Roman" w:hAnsi="Times New Roman" w:cs="Times New Roman"/>
                <w:color w:val="000000"/>
                <w:sz w:val="24"/>
                <w:szCs w:val="24"/>
                <w:lang w:val="lt-LT"/>
              </w:rPr>
              <w:t xml:space="preserve"> Europos socialinio fondo agentūros įgyvendinamo projekto Nr. 10-013-P-0001/004 „Ankstyvojo ugdymo užtikrinimas vaikams iš socialinę riziką patiriančių šeimų“  jungtinėse veiklose.</w:t>
            </w:r>
            <w:r w:rsidR="00DD5C75" w:rsidRPr="00DD5C75">
              <w:rPr>
                <w:lang w:val="lt-LT"/>
              </w:rPr>
              <w:t xml:space="preserve"> </w:t>
            </w:r>
            <w:r w:rsidR="00DD5C75" w:rsidRPr="00DD5C75">
              <w:rPr>
                <w:rFonts w:ascii="Times New Roman" w:eastAsia="Times New Roman" w:hAnsi="Times New Roman" w:cs="Times New Roman"/>
                <w:color w:val="000000"/>
                <w:sz w:val="24"/>
                <w:szCs w:val="24"/>
                <w:lang w:val="lt-LT"/>
              </w:rPr>
              <w:t>Projektas vykdomas pagal 2021–2030 m. plėtros programos valdytojos Lietuvos Respublikos švietimo, mokslo ir sporto ministerijos švietimo plėtros programos pažangos priemonę Nr. 12-003-03-01-04 „Užtikrinti visiems prieinamą ankstyvąjį ugdymą“.</w:t>
            </w:r>
            <w:bookmarkEnd w:id="0"/>
          </w:p>
        </w:tc>
        <w:tc>
          <w:tcPr>
            <w:tcW w:w="1276" w:type="dxa"/>
          </w:tcPr>
          <w:p w14:paraId="34D0271F" w14:textId="00F84102" w:rsidR="00FF49EB" w:rsidRPr="00607711" w:rsidRDefault="00DD5C75" w:rsidP="005535B0">
            <w:pP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2024-2027 mokslo metai</w:t>
            </w:r>
          </w:p>
        </w:tc>
        <w:tc>
          <w:tcPr>
            <w:tcW w:w="1984" w:type="dxa"/>
          </w:tcPr>
          <w:p w14:paraId="3079A47B" w14:textId="6A6CB3B9" w:rsidR="00FF49EB" w:rsidRPr="00607711" w:rsidRDefault="00DD5C75" w:rsidP="00DD5C75">
            <w:pP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Savivaldybės ir Europos socialinio fondo lėšos</w:t>
            </w:r>
          </w:p>
        </w:tc>
        <w:tc>
          <w:tcPr>
            <w:tcW w:w="4678" w:type="dxa"/>
          </w:tcPr>
          <w:p w14:paraId="1F8F0DCD" w14:textId="3EA388FC" w:rsidR="00DD5C75" w:rsidRPr="00DD5C75" w:rsidRDefault="00DD5C75" w:rsidP="00DD5C75">
            <w:pPr>
              <w:spacing w:after="0"/>
              <w:rPr>
                <w:rFonts w:ascii="Times New Roman" w:hAnsi="Times New Roman" w:cs="Times New Roman"/>
                <w:sz w:val="24"/>
                <w:szCs w:val="24"/>
                <w:lang w:val="lt-LT" w:eastAsia="lt-LT"/>
              </w:rPr>
            </w:pPr>
            <w:r w:rsidRPr="00DD5C75">
              <w:rPr>
                <w:rFonts w:ascii="Times New Roman" w:hAnsi="Times New Roman" w:cs="Times New Roman"/>
                <w:sz w:val="24"/>
                <w:szCs w:val="24"/>
                <w:lang w:val="lt-LT" w:eastAsia="lt-LT"/>
              </w:rPr>
              <w:t xml:space="preserve">100 proc. </w:t>
            </w:r>
            <w:r>
              <w:rPr>
                <w:rFonts w:ascii="Times New Roman" w:hAnsi="Times New Roman" w:cs="Times New Roman"/>
                <w:sz w:val="24"/>
                <w:szCs w:val="24"/>
                <w:lang w:val="lt-LT" w:eastAsia="lt-LT"/>
              </w:rPr>
              <w:t>mokytojų</w:t>
            </w:r>
            <w:r w:rsidRPr="00DD5C75">
              <w:rPr>
                <w:rFonts w:ascii="Times New Roman" w:hAnsi="Times New Roman" w:cs="Times New Roman"/>
                <w:sz w:val="24"/>
                <w:szCs w:val="24"/>
                <w:lang w:val="lt-LT" w:eastAsia="lt-LT"/>
              </w:rPr>
              <w:t xml:space="preserve"> bei specialistų dalyva</w:t>
            </w:r>
            <w:r>
              <w:rPr>
                <w:rFonts w:ascii="Times New Roman" w:hAnsi="Times New Roman" w:cs="Times New Roman"/>
                <w:sz w:val="24"/>
                <w:szCs w:val="24"/>
                <w:lang w:val="lt-LT" w:eastAsia="lt-LT"/>
              </w:rPr>
              <w:t>uja projekte</w:t>
            </w:r>
            <w:r w:rsidR="00754160">
              <w:rPr>
                <w:rFonts w:ascii="Times New Roman" w:hAnsi="Times New Roman" w:cs="Times New Roman"/>
                <w:sz w:val="24"/>
                <w:szCs w:val="24"/>
                <w:lang w:val="lt-LT" w:eastAsia="lt-LT"/>
              </w:rPr>
              <w:t xml:space="preserve">, </w:t>
            </w:r>
            <w:r>
              <w:rPr>
                <w:rFonts w:ascii="Times New Roman" w:hAnsi="Times New Roman" w:cs="Times New Roman"/>
                <w:sz w:val="24"/>
                <w:szCs w:val="24"/>
                <w:lang w:val="lt-LT" w:eastAsia="lt-LT"/>
              </w:rPr>
              <w:t>3 vaikai iš „Gėlyčių“ ir „Drugelių“ grup</w:t>
            </w:r>
            <w:r w:rsidR="00754160">
              <w:rPr>
                <w:rFonts w:ascii="Times New Roman" w:hAnsi="Times New Roman" w:cs="Times New Roman"/>
                <w:sz w:val="24"/>
                <w:szCs w:val="24"/>
                <w:lang w:val="lt-LT" w:eastAsia="lt-LT"/>
              </w:rPr>
              <w:t>ių</w:t>
            </w:r>
            <w:r>
              <w:rPr>
                <w:rFonts w:ascii="Times New Roman" w:hAnsi="Times New Roman" w:cs="Times New Roman"/>
                <w:sz w:val="24"/>
                <w:szCs w:val="24"/>
                <w:lang w:val="lt-LT" w:eastAsia="lt-LT"/>
              </w:rPr>
              <w:t>.</w:t>
            </w:r>
            <w:r w:rsidRPr="00DD5C75">
              <w:rPr>
                <w:lang w:val="lt-LT"/>
              </w:rPr>
              <w:t xml:space="preserve"> </w:t>
            </w:r>
            <w:bookmarkStart w:id="1" w:name="_Hlk190946694"/>
            <w:r w:rsidRPr="00DD5C75">
              <w:rPr>
                <w:rFonts w:ascii="Times New Roman" w:hAnsi="Times New Roman" w:cs="Times New Roman"/>
                <w:sz w:val="24"/>
                <w:szCs w:val="24"/>
                <w:lang w:val="lt-LT" w:eastAsia="lt-LT"/>
              </w:rPr>
              <w:t>Projekto tikslas – kad į ikimokyklinį ir priešmokyklinį ugdymą būtų sėkmingai įtraukti vaikai iš socialinės rizikos šeimų teikiant jiems pagalbą ugdymo procese.</w:t>
            </w:r>
          </w:p>
          <w:p w14:paraId="3C151D5C" w14:textId="4E113F8C" w:rsidR="00DD5C75" w:rsidRPr="00DD5C75" w:rsidRDefault="00DD5C75" w:rsidP="00DD5C75">
            <w:pPr>
              <w:spacing w:after="0"/>
              <w:rPr>
                <w:rFonts w:ascii="Times New Roman" w:hAnsi="Times New Roman" w:cs="Times New Roman"/>
                <w:sz w:val="24"/>
                <w:szCs w:val="24"/>
                <w:lang w:val="lt-LT" w:eastAsia="lt-LT"/>
              </w:rPr>
            </w:pPr>
            <w:r w:rsidRPr="00DD5C75">
              <w:rPr>
                <w:rFonts w:ascii="Times New Roman" w:hAnsi="Times New Roman" w:cs="Times New Roman"/>
                <w:sz w:val="24"/>
                <w:szCs w:val="24"/>
                <w:lang w:val="lt-LT" w:eastAsia="lt-LT"/>
              </w:rPr>
              <w:t>Parama ugdymui suprantama kaip individualių ugdymo priemonių įsigijimas, savivaldybių reglamentuoto vaikų išlaikymo mokesčio, maitinimo, pavėžėjimo į / iš ugdymo įstaigos bei lydinčio asmens darbo užmokesčio išlaidų apmokėjimas, kultūros veiklų ir neformaliojo švietimo paslaugų teikimas bei papildomos mokymo išlaidos ugdymui ir švietimo pagalbai.</w:t>
            </w:r>
          </w:p>
          <w:bookmarkEnd w:id="1"/>
          <w:p w14:paraId="45A7E2D1" w14:textId="77777777" w:rsidR="00FF49EB" w:rsidRPr="00607711" w:rsidRDefault="00FF49EB" w:rsidP="005535B0">
            <w:pPr>
              <w:spacing w:line="256" w:lineRule="auto"/>
              <w:rPr>
                <w:rFonts w:ascii="Times New Roman" w:hAnsi="Times New Roman" w:cs="Times New Roman"/>
                <w:sz w:val="24"/>
                <w:szCs w:val="24"/>
                <w:lang w:val="lt-LT" w:eastAsia="lt-LT"/>
              </w:rPr>
            </w:pPr>
          </w:p>
        </w:tc>
        <w:tc>
          <w:tcPr>
            <w:tcW w:w="2889" w:type="dxa"/>
          </w:tcPr>
          <w:p w14:paraId="0D66806D" w14:textId="77777777" w:rsidR="00FF49EB" w:rsidRDefault="00DD5C75" w:rsidP="00754160">
            <w:pPr>
              <w:spacing w:after="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IU mokytojos Olga </w:t>
            </w:r>
            <w:proofErr w:type="spellStart"/>
            <w:r>
              <w:rPr>
                <w:rFonts w:ascii="Times New Roman" w:eastAsia="Times New Roman" w:hAnsi="Times New Roman" w:cs="Times New Roman"/>
                <w:color w:val="000000" w:themeColor="text1"/>
                <w:sz w:val="24"/>
                <w:szCs w:val="24"/>
                <w:lang w:val="lt-LT"/>
              </w:rPr>
              <w:t>Pelich</w:t>
            </w:r>
            <w:proofErr w:type="spellEnd"/>
            <w:r>
              <w:rPr>
                <w:rFonts w:ascii="Times New Roman" w:eastAsia="Times New Roman" w:hAnsi="Times New Roman" w:cs="Times New Roman"/>
                <w:color w:val="000000" w:themeColor="text1"/>
                <w:sz w:val="24"/>
                <w:szCs w:val="24"/>
                <w:lang w:val="lt-LT"/>
              </w:rPr>
              <w:t xml:space="preserve">, </w:t>
            </w:r>
          </w:p>
          <w:p w14:paraId="1D0EEA3D" w14:textId="32F59229" w:rsidR="00DD5C75" w:rsidRDefault="00DD5C75" w:rsidP="00754160">
            <w:pPr>
              <w:spacing w:after="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Tatjana </w:t>
            </w:r>
            <w:proofErr w:type="spellStart"/>
            <w:r>
              <w:rPr>
                <w:rFonts w:ascii="Times New Roman" w:eastAsia="Times New Roman" w:hAnsi="Times New Roman" w:cs="Times New Roman"/>
                <w:color w:val="000000" w:themeColor="text1"/>
                <w:sz w:val="24"/>
                <w:szCs w:val="24"/>
                <w:lang w:val="lt-LT"/>
              </w:rPr>
              <w:t>Ciuman</w:t>
            </w:r>
            <w:proofErr w:type="spellEnd"/>
            <w:r>
              <w:rPr>
                <w:rFonts w:ascii="Times New Roman" w:eastAsia="Times New Roman" w:hAnsi="Times New Roman" w:cs="Times New Roman"/>
                <w:color w:val="000000" w:themeColor="text1"/>
                <w:sz w:val="24"/>
                <w:szCs w:val="24"/>
                <w:lang w:val="lt-LT"/>
              </w:rPr>
              <w:t xml:space="preserve">, Oksana </w:t>
            </w:r>
            <w:proofErr w:type="spellStart"/>
            <w:r>
              <w:rPr>
                <w:rFonts w:ascii="Times New Roman" w:eastAsia="Times New Roman" w:hAnsi="Times New Roman" w:cs="Times New Roman"/>
                <w:color w:val="000000" w:themeColor="text1"/>
                <w:sz w:val="24"/>
                <w:szCs w:val="24"/>
                <w:lang w:val="lt-LT"/>
              </w:rPr>
              <w:t>Meteliova</w:t>
            </w:r>
            <w:proofErr w:type="spellEnd"/>
            <w:r>
              <w:rPr>
                <w:rFonts w:ascii="Times New Roman" w:eastAsia="Times New Roman" w:hAnsi="Times New Roman" w:cs="Times New Roman"/>
                <w:color w:val="000000" w:themeColor="text1"/>
                <w:sz w:val="24"/>
                <w:szCs w:val="24"/>
                <w:lang w:val="lt-LT"/>
              </w:rPr>
              <w:t>, Žana</w:t>
            </w:r>
            <w:r w:rsidR="00754160">
              <w:rPr>
                <w:rFonts w:ascii="Times New Roman" w:eastAsia="Times New Roman" w:hAnsi="Times New Roman" w:cs="Times New Roman"/>
                <w:color w:val="000000" w:themeColor="text1"/>
                <w:sz w:val="24"/>
                <w:szCs w:val="24"/>
                <w:lang w:val="lt-LT"/>
              </w:rPr>
              <w:t xml:space="preserve"> </w:t>
            </w:r>
            <w:proofErr w:type="spellStart"/>
            <w:r>
              <w:rPr>
                <w:rFonts w:ascii="Times New Roman" w:eastAsia="Times New Roman" w:hAnsi="Times New Roman" w:cs="Times New Roman"/>
                <w:color w:val="000000" w:themeColor="text1"/>
                <w:sz w:val="24"/>
                <w:szCs w:val="24"/>
                <w:lang w:val="lt-LT"/>
              </w:rPr>
              <w:t>Šabanovič</w:t>
            </w:r>
            <w:proofErr w:type="spellEnd"/>
            <w:r w:rsidR="00754160">
              <w:rPr>
                <w:rFonts w:ascii="Times New Roman" w:eastAsia="Times New Roman" w:hAnsi="Times New Roman" w:cs="Times New Roman"/>
                <w:color w:val="000000" w:themeColor="text1"/>
                <w:sz w:val="24"/>
                <w:szCs w:val="24"/>
                <w:lang w:val="lt-LT"/>
              </w:rPr>
              <w:t xml:space="preserve">. Mokytojų padėjėjos </w:t>
            </w:r>
            <w:proofErr w:type="spellStart"/>
            <w:r w:rsidR="00754160">
              <w:rPr>
                <w:rFonts w:ascii="Times New Roman" w:eastAsia="Times New Roman" w:hAnsi="Times New Roman" w:cs="Times New Roman"/>
                <w:color w:val="000000" w:themeColor="text1"/>
                <w:sz w:val="24"/>
                <w:szCs w:val="24"/>
                <w:lang w:val="lt-LT"/>
              </w:rPr>
              <w:t>Alimpiada</w:t>
            </w:r>
            <w:proofErr w:type="spellEnd"/>
            <w:r w:rsidR="00754160">
              <w:rPr>
                <w:rFonts w:ascii="Times New Roman" w:eastAsia="Times New Roman" w:hAnsi="Times New Roman" w:cs="Times New Roman"/>
                <w:color w:val="000000" w:themeColor="text1"/>
                <w:sz w:val="24"/>
                <w:szCs w:val="24"/>
                <w:lang w:val="lt-LT"/>
              </w:rPr>
              <w:t xml:space="preserve"> </w:t>
            </w:r>
            <w:proofErr w:type="spellStart"/>
            <w:r w:rsidR="00754160">
              <w:rPr>
                <w:rFonts w:ascii="Times New Roman" w:eastAsia="Times New Roman" w:hAnsi="Times New Roman" w:cs="Times New Roman"/>
                <w:color w:val="000000" w:themeColor="text1"/>
                <w:sz w:val="24"/>
                <w:szCs w:val="24"/>
                <w:lang w:val="lt-LT"/>
              </w:rPr>
              <w:t>Mirončik</w:t>
            </w:r>
            <w:proofErr w:type="spellEnd"/>
            <w:r w:rsidR="00754160">
              <w:rPr>
                <w:rFonts w:ascii="Times New Roman" w:eastAsia="Times New Roman" w:hAnsi="Times New Roman" w:cs="Times New Roman"/>
                <w:color w:val="000000" w:themeColor="text1"/>
                <w:sz w:val="24"/>
                <w:szCs w:val="24"/>
                <w:lang w:val="lt-LT"/>
              </w:rPr>
              <w:t>, Regina Dulko.</w:t>
            </w:r>
          </w:p>
          <w:p w14:paraId="293A88B0" w14:textId="77777777" w:rsidR="00DD5C75" w:rsidRDefault="00DD5C75" w:rsidP="00754160">
            <w:pPr>
              <w:spacing w:after="0"/>
              <w:rPr>
                <w:rFonts w:ascii="Times New Roman" w:eastAsia="Times New Roman" w:hAnsi="Times New Roman" w:cs="Times New Roman"/>
                <w:color w:val="000000" w:themeColor="text1"/>
                <w:sz w:val="24"/>
                <w:szCs w:val="24"/>
                <w:lang w:val="lt-LT"/>
              </w:rPr>
            </w:pPr>
            <w:r w:rsidRPr="00DD5C75">
              <w:rPr>
                <w:rFonts w:ascii="Times New Roman" w:eastAsia="Times New Roman" w:hAnsi="Times New Roman" w:cs="Times New Roman"/>
                <w:color w:val="000000" w:themeColor="text1"/>
                <w:sz w:val="24"/>
                <w:szCs w:val="24"/>
                <w:lang w:val="lt-LT"/>
              </w:rPr>
              <w:t>Direktorius, dir. pav. ugdymui, dir. pav. ūkiui</w:t>
            </w:r>
            <w:r>
              <w:rPr>
                <w:rFonts w:ascii="Times New Roman" w:eastAsia="Times New Roman" w:hAnsi="Times New Roman" w:cs="Times New Roman"/>
                <w:color w:val="000000" w:themeColor="text1"/>
                <w:sz w:val="24"/>
                <w:szCs w:val="24"/>
                <w:lang w:val="lt-LT"/>
              </w:rPr>
              <w:t>.</w:t>
            </w:r>
          </w:p>
          <w:p w14:paraId="54B5477D" w14:textId="09CEB832" w:rsidR="00DD5C75" w:rsidRPr="00970C35" w:rsidRDefault="00DD5C75" w:rsidP="00754160">
            <w:pPr>
              <w:spacing w:after="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Logopedas, psichologas, spec. pedagogas.</w:t>
            </w:r>
          </w:p>
        </w:tc>
      </w:tr>
      <w:tr w:rsidR="000B0D9A" w:rsidRPr="00C5763A" w14:paraId="212B2D01" w14:textId="77777777" w:rsidTr="000A08D2">
        <w:trPr>
          <w:trHeight w:val="1117"/>
        </w:trPr>
        <w:tc>
          <w:tcPr>
            <w:tcW w:w="3573" w:type="dxa"/>
          </w:tcPr>
          <w:p w14:paraId="59F0FA68" w14:textId="77777777" w:rsidR="000B0D9A" w:rsidRPr="00ED5760" w:rsidRDefault="000B0D9A" w:rsidP="005535B0">
            <w:pPr>
              <w:spacing w:after="0" w:line="240" w:lineRule="auto"/>
              <w:rPr>
                <w:rFonts w:ascii="Times New Roman" w:eastAsia="Times New Roman" w:hAnsi="Times New Roman" w:cs="Times New Roman"/>
                <w:sz w:val="24"/>
                <w:szCs w:val="24"/>
                <w:lang w:val="lt-LT" w:eastAsia="lt-LT"/>
              </w:rPr>
            </w:pPr>
            <w:r w:rsidRPr="00660B75">
              <w:rPr>
                <w:rFonts w:ascii="Times New Roman" w:eastAsia="Times New Roman" w:hAnsi="Times New Roman" w:cs="Times New Roman"/>
                <w:sz w:val="24"/>
                <w:szCs w:val="24"/>
                <w:lang w:val="lt-LT" w:eastAsia="lt-LT"/>
              </w:rPr>
              <w:t>Vykdyti socialinių ir emocinių įgūdžių formavimo programą ,,</w:t>
            </w:r>
            <w:proofErr w:type="spellStart"/>
            <w:r w:rsidRPr="00660B75">
              <w:rPr>
                <w:rFonts w:ascii="Times New Roman" w:eastAsia="Times New Roman" w:hAnsi="Times New Roman" w:cs="Times New Roman"/>
                <w:sz w:val="24"/>
                <w:szCs w:val="24"/>
                <w:lang w:val="lt-LT" w:eastAsia="lt-LT"/>
              </w:rPr>
              <w:t>Zipio</w:t>
            </w:r>
            <w:proofErr w:type="spellEnd"/>
            <w:r w:rsidRPr="00660B75">
              <w:rPr>
                <w:rFonts w:ascii="Times New Roman" w:eastAsia="Times New Roman" w:hAnsi="Times New Roman" w:cs="Times New Roman"/>
                <w:sz w:val="24"/>
                <w:szCs w:val="24"/>
                <w:lang w:val="lt-LT" w:eastAsia="lt-LT"/>
              </w:rPr>
              <w:t xml:space="preserve"> draugai“ priešmokyklinėje grupėje.</w:t>
            </w:r>
          </w:p>
        </w:tc>
        <w:tc>
          <w:tcPr>
            <w:tcW w:w="1276" w:type="dxa"/>
          </w:tcPr>
          <w:p w14:paraId="0CC35914" w14:textId="77777777" w:rsidR="000B0D9A" w:rsidRPr="009B59CC" w:rsidRDefault="000B0D9A" w:rsidP="005535B0">
            <w:pPr>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14:paraId="3D3CF9F4" w14:textId="77777777" w:rsidR="000B0D9A" w:rsidRPr="009B59CC"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674DED7D" w14:textId="06AE85E4" w:rsidR="000B0D9A" w:rsidRPr="00F83700" w:rsidRDefault="000B0D9A" w:rsidP="005535B0">
            <w:pPr>
              <w:spacing w:line="256" w:lineRule="auto"/>
              <w:rPr>
                <w:rFonts w:ascii="Times New Roman" w:hAnsi="Times New Roman" w:cs="Times New Roman"/>
                <w:sz w:val="24"/>
                <w:szCs w:val="24"/>
                <w:lang w:eastAsia="lt-LT"/>
              </w:rPr>
            </w:pPr>
            <w:r w:rsidRPr="004C581C">
              <w:rPr>
                <w:rFonts w:ascii="Times New Roman" w:hAnsi="Times New Roman" w:cs="Times New Roman"/>
                <w:sz w:val="24"/>
                <w:szCs w:val="24"/>
                <w:lang w:val="lt-LT" w:eastAsia="lt-LT"/>
              </w:rPr>
              <w:t xml:space="preserve">80 proc. vaikų dalyvavo šių programų vykdyme. </w:t>
            </w:r>
            <w:r w:rsidRPr="00660B75">
              <w:rPr>
                <w:rFonts w:ascii="Times New Roman" w:hAnsi="Times New Roman" w:cs="Times New Roman"/>
                <w:sz w:val="24"/>
                <w:szCs w:val="24"/>
                <w:lang w:val="lt-LT" w:eastAsia="lt-LT"/>
              </w:rPr>
              <w:t>Pasirašyta sutartis  202</w:t>
            </w:r>
            <w:r w:rsidR="00B006BA">
              <w:rPr>
                <w:rFonts w:ascii="Times New Roman" w:hAnsi="Times New Roman" w:cs="Times New Roman"/>
                <w:sz w:val="24"/>
                <w:szCs w:val="24"/>
                <w:lang w:val="lt-LT" w:eastAsia="lt-LT"/>
              </w:rPr>
              <w:t>4</w:t>
            </w:r>
            <w:r w:rsidRPr="00660B75">
              <w:rPr>
                <w:rFonts w:ascii="Times New Roman" w:hAnsi="Times New Roman" w:cs="Times New Roman"/>
                <w:sz w:val="24"/>
                <w:szCs w:val="24"/>
                <w:lang w:val="lt-LT" w:eastAsia="lt-LT"/>
              </w:rPr>
              <w:t>-202</w:t>
            </w:r>
            <w:r w:rsidR="00B006BA">
              <w:rPr>
                <w:rFonts w:ascii="Times New Roman" w:hAnsi="Times New Roman" w:cs="Times New Roman"/>
                <w:sz w:val="24"/>
                <w:szCs w:val="24"/>
                <w:lang w:val="lt-LT" w:eastAsia="lt-LT"/>
              </w:rPr>
              <w:t>5</w:t>
            </w:r>
            <w:r w:rsidRPr="00660B75">
              <w:rPr>
                <w:rFonts w:ascii="Times New Roman" w:hAnsi="Times New Roman" w:cs="Times New Roman"/>
                <w:sz w:val="24"/>
                <w:szCs w:val="24"/>
                <w:lang w:val="lt-LT" w:eastAsia="lt-LT"/>
              </w:rPr>
              <w:t xml:space="preserve"> </w:t>
            </w:r>
            <w:proofErr w:type="spellStart"/>
            <w:r w:rsidRPr="00660B75">
              <w:rPr>
                <w:rFonts w:ascii="Times New Roman" w:hAnsi="Times New Roman" w:cs="Times New Roman"/>
                <w:sz w:val="24"/>
                <w:szCs w:val="24"/>
                <w:lang w:val="lt-LT" w:eastAsia="lt-LT"/>
              </w:rPr>
              <w:t>moksl</w:t>
            </w:r>
            <w:proofErr w:type="spellEnd"/>
            <w:r>
              <w:rPr>
                <w:rFonts w:ascii="Times New Roman" w:hAnsi="Times New Roman" w:cs="Times New Roman"/>
                <w:sz w:val="24"/>
                <w:szCs w:val="24"/>
                <w:lang w:eastAsia="lt-LT"/>
              </w:rPr>
              <w:t xml:space="preserve">o </w:t>
            </w:r>
            <w:proofErr w:type="spellStart"/>
            <w:r>
              <w:rPr>
                <w:rFonts w:ascii="Times New Roman" w:hAnsi="Times New Roman" w:cs="Times New Roman"/>
                <w:sz w:val="24"/>
                <w:szCs w:val="24"/>
                <w:lang w:eastAsia="lt-LT"/>
              </w:rPr>
              <w:t>metams</w:t>
            </w:r>
            <w:proofErr w:type="spellEnd"/>
            <w:r>
              <w:rPr>
                <w:rFonts w:ascii="Times New Roman" w:hAnsi="Times New Roman" w:cs="Times New Roman"/>
                <w:sz w:val="24"/>
                <w:szCs w:val="24"/>
                <w:lang w:eastAsia="lt-LT"/>
              </w:rPr>
              <w:t>.</w:t>
            </w:r>
          </w:p>
        </w:tc>
        <w:tc>
          <w:tcPr>
            <w:tcW w:w="2889" w:type="dxa"/>
          </w:tcPr>
          <w:p w14:paraId="339CCB2C" w14:textId="72BAC79F" w:rsidR="000B0D9A" w:rsidRPr="009B59CC" w:rsidRDefault="000B0D9A" w:rsidP="005535B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Priešmokyklinės „Pelyčių“ grupės</w:t>
            </w:r>
            <w:r w:rsidR="000A08D2">
              <w:rPr>
                <w:rFonts w:ascii="Times New Roman" w:hAnsi="Times New Roman" w:cs="Times New Roman"/>
                <w:color w:val="000000" w:themeColor="text1"/>
                <w:sz w:val="24"/>
                <w:szCs w:val="24"/>
                <w:lang w:val="lt-LT"/>
              </w:rPr>
              <w:t xml:space="preserve"> vaikai ir PU</w:t>
            </w:r>
            <w:r>
              <w:rPr>
                <w:rFonts w:ascii="Times New Roman" w:hAnsi="Times New Roman" w:cs="Times New Roman"/>
                <w:color w:val="000000" w:themeColor="text1"/>
                <w:sz w:val="24"/>
                <w:szCs w:val="24"/>
                <w:lang w:val="lt-LT"/>
              </w:rPr>
              <w:t xml:space="preserve"> mokytojos</w:t>
            </w:r>
          </w:p>
        </w:tc>
      </w:tr>
      <w:tr w:rsidR="000B0D9A" w:rsidRPr="00607711" w14:paraId="7D32F4F8" w14:textId="77777777" w:rsidTr="000A08D2">
        <w:trPr>
          <w:trHeight w:val="1117"/>
        </w:trPr>
        <w:tc>
          <w:tcPr>
            <w:tcW w:w="3573" w:type="dxa"/>
          </w:tcPr>
          <w:p w14:paraId="106A46EC" w14:textId="77777777" w:rsidR="000B0D9A" w:rsidRPr="00AB093C" w:rsidRDefault="000B0D9A" w:rsidP="005535B0">
            <w:pPr>
              <w:spacing w:line="256" w:lineRule="auto"/>
              <w:rPr>
                <w:rFonts w:ascii="Times New Roman" w:hAnsi="Times New Roman" w:cs="Times New Roman"/>
                <w:sz w:val="24"/>
                <w:szCs w:val="24"/>
                <w:lang w:eastAsia="lt-LT"/>
              </w:rPr>
            </w:pPr>
            <w:r w:rsidRPr="00AB093C">
              <w:rPr>
                <w:rFonts w:ascii="Times New Roman" w:hAnsi="Times New Roman" w:cs="Times New Roman"/>
                <w:sz w:val="24"/>
                <w:szCs w:val="24"/>
                <w:lang w:eastAsia="lt-LT"/>
              </w:rPr>
              <w:t xml:space="preserve">VGK </w:t>
            </w:r>
            <w:proofErr w:type="spellStart"/>
            <w:r w:rsidRPr="00AB093C">
              <w:rPr>
                <w:rFonts w:ascii="Times New Roman" w:hAnsi="Times New Roman" w:cs="Times New Roman"/>
                <w:sz w:val="24"/>
                <w:szCs w:val="24"/>
                <w:lang w:eastAsia="lt-LT"/>
              </w:rPr>
              <w:t>darbas</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organizuojamas</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pagal</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planą</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bei</w:t>
            </w:r>
            <w:proofErr w:type="spellEnd"/>
            <w:r w:rsidRPr="00AB093C">
              <w:rPr>
                <w:rFonts w:ascii="Times New Roman" w:hAnsi="Times New Roman" w:cs="Times New Roman"/>
                <w:sz w:val="24"/>
                <w:szCs w:val="24"/>
                <w:lang w:eastAsia="lt-LT"/>
              </w:rPr>
              <w:t xml:space="preserve"> </w:t>
            </w:r>
            <w:proofErr w:type="spellStart"/>
            <w:r w:rsidRPr="00AB093C">
              <w:rPr>
                <w:rFonts w:ascii="Times New Roman" w:hAnsi="Times New Roman" w:cs="Times New Roman"/>
                <w:sz w:val="24"/>
                <w:szCs w:val="24"/>
                <w:lang w:eastAsia="lt-LT"/>
              </w:rPr>
              <w:t>poreikį</w:t>
            </w:r>
            <w:proofErr w:type="spellEnd"/>
          </w:p>
        </w:tc>
        <w:tc>
          <w:tcPr>
            <w:tcW w:w="1276" w:type="dxa"/>
          </w:tcPr>
          <w:p w14:paraId="582F911E" w14:textId="77777777" w:rsidR="000B0D9A" w:rsidRPr="00AB093C" w:rsidRDefault="000B0D9A" w:rsidP="005535B0">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14:paraId="33DF0D62" w14:textId="77777777" w:rsidR="000B0D9A" w:rsidRPr="00AB093C"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0F112825" w14:textId="77777777" w:rsidR="000B0D9A" w:rsidRPr="004C581C" w:rsidRDefault="000B0D9A" w:rsidP="005535B0">
            <w:pPr>
              <w:spacing w:line="256" w:lineRule="auto"/>
              <w:rPr>
                <w:rFonts w:ascii="Times New Roman" w:hAnsi="Times New Roman" w:cs="Times New Roman"/>
                <w:sz w:val="24"/>
                <w:szCs w:val="24"/>
                <w:lang w:eastAsia="lt-LT"/>
              </w:rPr>
            </w:pPr>
            <w:r w:rsidRPr="004C581C">
              <w:rPr>
                <w:rFonts w:ascii="Times New Roman" w:hAnsi="Times New Roman" w:cs="Times New Roman"/>
                <w:sz w:val="24"/>
                <w:szCs w:val="24"/>
                <w:lang w:eastAsia="lt-LT"/>
              </w:rPr>
              <w:t xml:space="preserve">100 proc. VGK </w:t>
            </w:r>
            <w:proofErr w:type="spellStart"/>
            <w:r w:rsidRPr="004C581C">
              <w:rPr>
                <w:rFonts w:ascii="Times New Roman" w:hAnsi="Times New Roman" w:cs="Times New Roman"/>
                <w:sz w:val="24"/>
                <w:szCs w:val="24"/>
                <w:lang w:eastAsia="lt-LT"/>
              </w:rPr>
              <w:t>įvykdys</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suplanuotus</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ir</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pagal</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poreikį</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atsiradusius</w:t>
            </w:r>
            <w:proofErr w:type="spellEnd"/>
            <w:r w:rsidRPr="004C581C">
              <w:rPr>
                <w:rFonts w:ascii="Times New Roman" w:hAnsi="Times New Roman" w:cs="Times New Roman"/>
                <w:sz w:val="24"/>
                <w:szCs w:val="24"/>
                <w:lang w:eastAsia="lt-LT"/>
              </w:rPr>
              <w:t xml:space="preserve"> </w:t>
            </w:r>
            <w:proofErr w:type="spellStart"/>
            <w:r w:rsidRPr="004C581C">
              <w:rPr>
                <w:rFonts w:ascii="Times New Roman" w:hAnsi="Times New Roman" w:cs="Times New Roman"/>
                <w:sz w:val="24"/>
                <w:szCs w:val="24"/>
                <w:lang w:eastAsia="lt-LT"/>
              </w:rPr>
              <w:t>darbus</w:t>
            </w:r>
            <w:proofErr w:type="spellEnd"/>
            <w:r w:rsidRPr="004C581C">
              <w:rPr>
                <w:rFonts w:ascii="Times New Roman" w:hAnsi="Times New Roman" w:cs="Times New Roman"/>
                <w:sz w:val="24"/>
                <w:szCs w:val="24"/>
                <w:lang w:eastAsia="lt-LT"/>
              </w:rPr>
              <w:t>.</w:t>
            </w:r>
          </w:p>
        </w:tc>
        <w:tc>
          <w:tcPr>
            <w:tcW w:w="2889" w:type="dxa"/>
          </w:tcPr>
          <w:p w14:paraId="203DC81E" w14:textId="77777777" w:rsidR="000B0D9A" w:rsidRPr="00AB093C" w:rsidRDefault="000B0D9A" w:rsidP="005535B0">
            <w:pPr>
              <w:rPr>
                <w:rFonts w:ascii="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VGK pirmininkas, nariai</w:t>
            </w:r>
          </w:p>
        </w:tc>
      </w:tr>
      <w:tr w:rsidR="000B0D9A" w:rsidRPr="00607711" w14:paraId="5F7FA9D2" w14:textId="77777777" w:rsidTr="000A08D2">
        <w:trPr>
          <w:trHeight w:val="1117"/>
        </w:trPr>
        <w:tc>
          <w:tcPr>
            <w:tcW w:w="3573" w:type="dxa"/>
          </w:tcPr>
          <w:p w14:paraId="26ECD8A3" w14:textId="77777777" w:rsidR="000B0D9A" w:rsidRPr="00AB093C" w:rsidRDefault="000B0D9A" w:rsidP="005535B0">
            <w:pPr>
              <w:rPr>
                <w:rFonts w:ascii="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lastRenderedPageBreak/>
              <w:t xml:space="preserve">Aprūpinti įvairiomis mokymo priemonėmis tinkamomis </w:t>
            </w:r>
            <w:r>
              <w:rPr>
                <w:rFonts w:ascii="Times New Roman" w:hAnsi="Times New Roman" w:cs="Times New Roman"/>
                <w:sz w:val="24"/>
                <w:szCs w:val="24"/>
                <w:lang w:val="lt-LT" w:eastAsia="lt-LT"/>
              </w:rPr>
              <w:t>SUP</w:t>
            </w:r>
            <w:r w:rsidRPr="00AB093C">
              <w:rPr>
                <w:rFonts w:ascii="Times New Roman" w:hAnsi="Times New Roman" w:cs="Times New Roman"/>
                <w:sz w:val="24"/>
                <w:szCs w:val="24"/>
                <w:lang w:val="lt-LT" w:eastAsia="lt-LT"/>
              </w:rPr>
              <w:t xml:space="preserve"> ugdymosi poreikius turintiems vaikams</w:t>
            </w:r>
          </w:p>
        </w:tc>
        <w:tc>
          <w:tcPr>
            <w:tcW w:w="1276" w:type="dxa"/>
          </w:tcPr>
          <w:p w14:paraId="673FB982" w14:textId="77777777" w:rsidR="000B0D9A" w:rsidRPr="00AB093C" w:rsidRDefault="000B0D9A" w:rsidP="005535B0">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14:paraId="12BC9755" w14:textId="77777777" w:rsidR="000B0D9A" w:rsidRPr="00AB093C"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680648F4" w14:textId="77777777" w:rsidR="000B0D9A" w:rsidRPr="00AB093C"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t>Siekiant užtikrinti ugdymo veiksmingumą ir pagerinti SUP vaikų ugdymosi sąlygas, 30 proc. visų  įsigytų ugdymo priemonių pritaikyta SUP turintiems vaikams.</w:t>
            </w:r>
          </w:p>
        </w:tc>
        <w:tc>
          <w:tcPr>
            <w:tcW w:w="2889" w:type="dxa"/>
          </w:tcPr>
          <w:p w14:paraId="5429B7DE" w14:textId="77777777" w:rsidR="000B0D9A" w:rsidRPr="00AB093C" w:rsidRDefault="000B0D9A" w:rsidP="005535B0">
            <w:pPr>
              <w:rPr>
                <w:rFonts w:ascii="Times New Roman" w:hAnsi="Times New Roman" w:cs="Times New Roman"/>
                <w:color w:val="000000" w:themeColor="text1"/>
                <w:sz w:val="24"/>
                <w:szCs w:val="24"/>
                <w:lang w:val="lt-LT"/>
              </w:rPr>
            </w:pPr>
            <w:r w:rsidRPr="0060771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 xml:space="preserve"> </w:t>
            </w:r>
            <w:r w:rsidRPr="00607711">
              <w:rPr>
                <w:rFonts w:ascii="Times New Roman" w:eastAsia="Times New Roman" w:hAnsi="Times New Roman" w:cs="Times New Roman"/>
                <w:color w:val="000000" w:themeColor="text1"/>
                <w:sz w:val="24"/>
                <w:szCs w:val="24"/>
                <w:lang w:val="lt-LT"/>
              </w:rPr>
              <w:t>dir. pav. ūkiui</w:t>
            </w:r>
          </w:p>
        </w:tc>
      </w:tr>
      <w:tr w:rsidR="000B0D9A" w:rsidRPr="004F7BCF" w14:paraId="559B3720" w14:textId="77777777" w:rsidTr="000A08D2">
        <w:trPr>
          <w:trHeight w:val="1117"/>
        </w:trPr>
        <w:tc>
          <w:tcPr>
            <w:tcW w:w="3573" w:type="dxa"/>
          </w:tcPr>
          <w:p w14:paraId="3FA2C5E4" w14:textId="1BEF5074" w:rsidR="000B0D9A" w:rsidRPr="005132C1" w:rsidRDefault="000B0D9A" w:rsidP="005535B0">
            <w:pPr>
              <w:rPr>
                <w:rFonts w:ascii="Times New Roman" w:hAnsi="Times New Roman" w:cs="Times New Roman"/>
                <w:sz w:val="24"/>
                <w:szCs w:val="24"/>
                <w:lang w:eastAsia="lt-LT"/>
              </w:rPr>
            </w:pPr>
            <w:proofErr w:type="spellStart"/>
            <w:r w:rsidRPr="005132C1">
              <w:rPr>
                <w:rFonts w:ascii="Times New Roman" w:hAnsi="Times New Roman" w:cs="Times New Roman"/>
                <w:sz w:val="24"/>
                <w:szCs w:val="24"/>
                <w:lang w:eastAsia="lt-LT"/>
              </w:rPr>
              <w:t>Sensorinio</w:t>
            </w:r>
            <w:proofErr w:type="spellEnd"/>
            <w:r w:rsidRPr="005132C1">
              <w:rPr>
                <w:rFonts w:ascii="Times New Roman" w:hAnsi="Times New Roman" w:cs="Times New Roman"/>
                <w:sz w:val="24"/>
                <w:szCs w:val="24"/>
                <w:lang w:eastAsia="lt-LT"/>
              </w:rPr>
              <w:t xml:space="preserve"> </w:t>
            </w:r>
            <w:proofErr w:type="spellStart"/>
            <w:r w:rsidRPr="005132C1">
              <w:rPr>
                <w:rFonts w:ascii="Times New Roman" w:hAnsi="Times New Roman" w:cs="Times New Roman"/>
                <w:sz w:val="24"/>
                <w:szCs w:val="24"/>
                <w:lang w:eastAsia="lt-LT"/>
              </w:rPr>
              <w:t>kambario</w:t>
            </w:r>
            <w:proofErr w:type="spellEnd"/>
            <w:r w:rsidRPr="005132C1">
              <w:rPr>
                <w:rFonts w:ascii="Times New Roman" w:hAnsi="Times New Roman" w:cs="Times New Roman"/>
                <w:sz w:val="24"/>
                <w:szCs w:val="24"/>
                <w:lang w:eastAsia="lt-LT"/>
              </w:rPr>
              <w:t xml:space="preserve"> </w:t>
            </w:r>
            <w:proofErr w:type="spellStart"/>
            <w:r w:rsidRPr="005132C1">
              <w:rPr>
                <w:rFonts w:ascii="Times New Roman" w:hAnsi="Times New Roman" w:cs="Times New Roman"/>
                <w:sz w:val="24"/>
                <w:szCs w:val="24"/>
                <w:lang w:eastAsia="lt-LT"/>
              </w:rPr>
              <w:t>veiklos</w:t>
            </w:r>
            <w:proofErr w:type="spellEnd"/>
            <w:r w:rsidRPr="005132C1">
              <w:rPr>
                <w:rFonts w:ascii="Times New Roman" w:hAnsi="Times New Roman" w:cs="Times New Roman"/>
                <w:sz w:val="24"/>
                <w:szCs w:val="24"/>
                <w:lang w:eastAsia="lt-LT"/>
              </w:rPr>
              <w:t xml:space="preserve"> </w:t>
            </w:r>
            <w:proofErr w:type="spellStart"/>
            <w:r w:rsidRPr="005132C1">
              <w:rPr>
                <w:rFonts w:ascii="Times New Roman" w:hAnsi="Times New Roman" w:cs="Times New Roman"/>
                <w:sz w:val="24"/>
                <w:szCs w:val="24"/>
                <w:lang w:eastAsia="lt-LT"/>
              </w:rPr>
              <w:t>tobulinimas</w:t>
            </w:r>
            <w:proofErr w:type="spellEnd"/>
            <w:r w:rsidRPr="005132C1">
              <w:rPr>
                <w:rFonts w:ascii="Times New Roman" w:hAnsi="Times New Roman" w:cs="Times New Roman"/>
                <w:sz w:val="24"/>
                <w:szCs w:val="24"/>
                <w:lang w:eastAsia="lt-LT"/>
              </w:rPr>
              <w:t xml:space="preserve"> </w:t>
            </w:r>
            <w:proofErr w:type="spellStart"/>
            <w:r w:rsidRPr="005132C1">
              <w:rPr>
                <w:rFonts w:ascii="Times New Roman" w:hAnsi="Times New Roman" w:cs="Times New Roman"/>
                <w:sz w:val="24"/>
                <w:szCs w:val="24"/>
                <w:lang w:eastAsia="lt-LT"/>
              </w:rPr>
              <w:t>ir</w:t>
            </w:r>
            <w:proofErr w:type="spellEnd"/>
            <w:r w:rsidRPr="005132C1">
              <w:rPr>
                <w:rFonts w:ascii="Times New Roman" w:hAnsi="Times New Roman" w:cs="Times New Roman"/>
                <w:sz w:val="24"/>
                <w:szCs w:val="24"/>
                <w:lang w:eastAsia="lt-LT"/>
              </w:rPr>
              <w:t xml:space="preserve"> </w:t>
            </w:r>
            <w:proofErr w:type="spellStart"/>
            <w:r w:rsidRPr="005132C1">
              <w:rPr>
                <w:rFonts w:ascii="Times New Roman" w:hAnsi="Times New Roman" w:cs="Times New Roman"/>
                <w:sz w:val="24"/>
                <w:szCs w:val="24"/>
                <w:lang w:eastAsia="lt-LT"/>
              </w:rPr>
              <w:t>naujų</w:t>
            </w:r>
            <w:proofErr w:type="spellEnd"/>
            <w:r w:rsidRPr="005132C1">
              <w:rPr>
                <w:rFonts w:ascii="Times New Roman" w:hAnsi="Times New Roman" w:cs="Times New Roman"/>
                <w:sz w:val="24"/>
                <w:szCs w:val="24"/>
                <w:lang w:eastAsia="lt-LT"/>
              </w:rPr>
              <w:t xml:space="preserve"> </w:t>
            </w:r>
            <w:proofErr w:type="spellStart"/>
            <w:r w:rsidRPr="005132C1">
              <w:rPr>
                <w:rFonts w:ascii="Times New Roman" w:hAnsi="Times New Roman" w:cs="Times New Roman"/>
                <w:sz w:val="24"/>
                <w:szCs w:val="24"/>
                <w:lang w:eastAsia="lt-LT"/>
              </w:rPr>
              <w:t>priemonių</w:t>
            </w:r>
            <w:proofErr w:type="spellEnd"/>
            <w:r w:rsidRPr="005132C1">
              <w:rPr>
                <w:rFonts w:ascii="Times New Roman" w:hAnsi="Times New Roman" w:cs="Times New Roman"/>
                <w:sz w:val="24"/>
                <w:szCs w:val="24"/>
                <w:lang w:eastAsia="lt-LT"/>
              </w:rPr>
              <w:t xml:space="preserve"> </w:t>
            </w:r>
            <w:proofErr w:type="spellStart"/>
            <w:r w:rsidR="00AB70A6">
              <w:rPr>
                <w:rFonts w:ascii="Times New Roman" w:hAnsi="Times New Roman" w:cs="Times New Roman"/>
                <w:sz w:val="24"/>
                <w:szCs w:val="24"/>
                <w:lang w:eastAsia="lt-LT"/>
              </w:rPr>
              <w:t>į</w:t>
            </w:r>
            <w:r w:rsidR="00E2613C">
              <w:rPr>
                <w:rFonts w:ascii="Times New Roman" w:hAnsi="Times New Roman" w:cs="Times New Roman"/>
                <w:sz w:val="24"/>
                <w:szCs w:val="24"/>
                <w:lang w:eastAsia="lt-LT"/>
              </w:rPr>
              <w:t>raukiajam</w:t>
            </w:r>
            <w:proofErr w:type="spellEnd"/>
            <w:r w:rsidR="00E2613C">
              <w:rPr>
                <w:rFonts w:ascii="Times New Roman" w:hAnsi="Times New Roman" w:cs="Times New Roman"/>
                <w:sz w:val="24"/>
                <w:szCs w:val="24"/>
                <w:lang w:eastAsia="lt-LT"/>
              </w:rPr>
              <w:t xml:space="preserve"> </w:t>
            </w:r>
            <w:proofErr w:type="spellStart"/>
            <w:r w:rsidR="00E2613C">
              <w:rPr>
                <w:rFonts w:ascii="Times New Roman" w:hAnsi="Times New Roman" w:cs="Times New Roman"/>
                <w:sz w:val="24"/>
                <w:szCs w:val="24"/>
                <w:lang w:eastAsia="lt-LT"/>
              </w:rPr>
              <w:t>ugdymui</w:t>
            </w:r>
            <w:proofErr w:type="spellEnd"/>
            <w:r w:rsidR="00E2613C">
              <w:rPr>
                <w:rFonts w:ascii="Times New Roman" w:hAnsi="Times New Roman" w:cs="Times New Roman"/>
                <w:sz w:val="24"/>
                <w:szCs w:val="24"/>
                <w:lang w:eastAsia="lt-LT"/>
              </w:rPr>
              <w:t xml:space="preserve"> </w:t>
            </w:r>
            <w:proofErr w:type="spellStart"/>
            <w:r w:rsidRPr="005132C1">
              <w:rPr>
                <w:rFonts w:ascii="Times New Roman" w:hAnsi="Times New Roman" w:cs="Times New Roman"/>
                <w:sz w:val="24"/>
                <w:szCs w:val="24"/>
                <w:lang w:eastAsia="lt-LT"/>
              </w:rPr>
              <w:t>įsigijimas</w:t>
            </w:r>
            <w:proofErr w:type="spellEnd"/>
            <w:r w:rsidRPr="005132C1">
              <w:rPr>
                <w:rFonts w:ascii="Times New Roman" w:hAnsi="Times New Roman" w:cs="Times New Roman"/>
                <w:sz w:val="24"/>
                <w:szCs w:val="24"/>
                <w:lang w:eastAsia="lt-LT"/>
              </w:rPr>
              <w:t xml:space="preserve">. </w:t>
            </w:r>
          </w:p>
        </w:tc>
        <w:tc>
          <w:tcPr>
            <w:tcW w:w="1276" w:type="dxa"/>
          </w:tcPr>
          <w:p w14:paraId="628E852E" w14:textId="77777777" w:rsidR="000B0D9A" w:rsidRPr="00AB093C" w:rsidRDefault="000B0D9A" w:rsidP="005535B0">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14:paraId="10982F3F" w14:textId="77777777" w:rsidR="000B0D9A" w:rsidRPr="00AB093C"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39594F31" w14:textId="65F42970" w:rsidR="000B0D9A" w:rsidRPr="00AB093C" w:rsidRDefault="000B0D9A" w:rsidP="005535B0">
            <w:pPr>
              <w:spacing w:line="256" w:lineRule="auto"/>
              <w:rPr>
                <w:rFonts w:ascii="Times New Roman" w:hAnsi="Times New Roman" w:cs="Times New Roman"/>
                <w:sz w:val="24"/>
                <w:szCs w:val="24"/>
                <w:lang w:val="lt-LT" w:eastAsia="lt-LT"/>
              </w:rPr>
            </w:pPr>
            <w:r w:rsidRPr="005132C1">
              <w:rPr>
                <w:rFonts w:ascii="Times New Roman" w:hAnsi="Times New Roman" w:cs="Times New Roman"/>
                <w:sz w:val="24"/>
                <w:szCs w:val="24"/>
                <w:lang w:val="lt-LT" w:eastAsia="lt-LT"/>
              </w:rPr>
              <w:t>Struktūrizuotas ir optimizuotas</w:t>
            </w:r>
            <w:r w:rsidR="00E2613C">
              <w:rPr>
                <w:rFonts w:ascii="Times New Roman" w:hAnsi="Times New Roman" w:cs="Times New Roman"/>
                <w:sz w:val="24"/>
                <w:szCs w:val="24"/>
                <w:lang w:val="lt-LT" w:eastAsia="lt-LT"/>
              </w:rPr>
              <w:t xml:space="preserve"> </w:t>
            </w:r>
            <w:proofErr w:type="spellStart"/>
            <w:r w:rsidR="00E2613C">
              <w:rPr>
                <w:rFonts w:ascii="Times New Roman" w:hAnsi="Times New Roman" w:cs="Times New Roman"/>
                <w:sz w:val="24"/>
                <w:szCs w:val="24"/>
                <w:lang w:val="lt-LT" w:eastAsia="lt-LT"/>
              </w:rPr>
              <w:t>įtraukusis</w:t>
            </w:r>
            <w:proofErr w:type="spellEnd"/>
            <w:r w:rsidR="00E2613C">
              <w:rPr>
                <w:rFonts w:ascii="Times New Roman" w:hAnsi="Times New Roman" w:cs="Times New Roman"/>
                <w:sz w:val="24"/>
                <w:szCs w:val="24"/>
                <w:lang w:val="lt-LT" w:eastAsia="lt-LT"/>
              </w:rPr>
              <w:t xml:space="preserve"> </w:t>
            </w:r>
            <w:r w:rsidRPr="005132C1">
              <w:rPr>
                <w:rFonts w:ascii="Times New Roman" w:hAnsi="Times New Roman" w:cs="Times New Roman"/>
                <w:sz w:val="24"/>
                <w:szCs w:val="24"/>
                <w:lang w:val="lt-LT" w:eastAsia="lt-LT"/>
              </w:rPr>
              <w:t xml:space="preserve"> ugdymas sensoriniame kambaryje. 100 proc. vaikų dalyvauja veiklose.</w:t>
            </w:r>
          </w:p>
        </w:tc>
        <w:tc>
          <w:tcPr>
            <w:tcW w:w="2889" w:type="dxa"/>
          </w:tcPr>
          <w:p w14:paraId="323FD355" w14:textId="77777777" w:rsidR="000B0D9A" w:rsidRPr="00AB093C" w:rsidRDefault="000B0D9A" w:rsidP="005535B0">
            <w:pPr>
              <w:rPr>
                <w:rFonts w:ascii="Times New Roman" w:hAnsi="Times New Roman" w:cs="Times New Roman"/>
                <w:color w:val="000000" w:themeColor="text1"/>
                <w:sz w:val="24"/>
                <w:szCs w:val="24"/>
                <w:lang w:val="lt-LT"/>
              </w:rPr>
            </w:pPr>
            <w:r w:rsidRPr="00D55AB1">
              <w:rPr>
                <w:rFonts w:ascii="Times New Roman" w:eastAsia="Times New Roman" w:hAnsi="Times New Roman" w:cs="Times New Roman"/>
                <w:color w:val="000000" w:themeColor="text1"/>
                <w:sz w:val="24"/>
                <w:szCs w:val="24"/>
                <w:lang w:val="lt-LT"/>
              </w:rPr>
              <w:t>Direktorius, dir. pav. ugdymui</w:t>
            </w:r>
            <w:r>
              <w:rPr>
                <w:rFonts w:ascii="Times New Roman" w:eastAsia="Times New Roman" w:hAnsi="Times New Roman" w:cs="Times New Roman"/>
                <w:color w:val="000000" w:themeColor="text1"/>
                <w:sz w:val="24"/>
                <w:szCs w:val="24"/>
                <w:lang w:val="lt-LT"/>
              </w:rPr>
              <w:t xml:space="preserve">, </w:t>
            </w:r>
            <w:r w:rsidRPr="005132C1">
              <w:rPr>
                <w:rFonts w:ascii="Times New Roman" w:eastAsia="Times New Roman" w:hAnsi="Times New Roman" w:cs="Times New Roman"/>
                <w:color w:val="000000" w:themeColor="text1"/>
                <w:sz w:val="24"/>
                <w:szCs w:val="24"/>
                <w:lang w:val="lt-LT"/>
              </w:rPr>
              <w:t>IU ir PU mokytojos</w:t>
            </w:r>
          </w:p>
        </w:tc>
      </w:tr>
      <w:tr w:rsidR="000B0D9A" w:rsidRPr="00607711" w14:paraId="0B9781A0" w14:textId="77777777" w:rsidTr="000A08D2">
        <w:trPr>
          <w:trHeight w:val="1117"/>
        </w:trPr>
        <w:tc>
          <w:tcPr>
            <w:tcW w:w="3573" w:type="dxa"/>
          </w:tcPr>
          <w:p w14:paraId="3E9E98E6" w14:textId="77777777" w:rsidR="000B0D9A" w:rsidRPr="00AB093C" w:rsidRDefault="000B0D9A" w:rsidP="005535B0">
            <w:pPr>
              <w:rPr>
                <w:rFonts w:ascii="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t>Bendradarbiavimas su tėvais, siekiant vaikų, turinčių SUP, ugdymo tęstinumo.</w:t>
            </w:r>
          </w:p>
        </w:tc>
        <w:tc>
          <w:tcPr>
            <w:tcW w:w="1276" w:type="dxa"/>
          </w:tcPr>
          <w:p w14:paraId="655C73F6" w14:textId="77777777" w:rsidR="000B0D9A" w:rsidRPr="00AB093C" w:rsidRDefault="000B0D9A" w:rsidP="005535B0">
            <w:pPr>
              <w:rPr>
                <w:rFonts w:ascii="Times New Roman" w:eastAsia="Times New Roman" w:hAnsi="Times New Roman" w:cs="Times New Roman"/>
                <w:bCs/>
                <w:iCs/>
                <w:color w:val="000000" w:themeColor="text1"/>
                <w:sz w:val="24"/>
                <w:szCs w:val="24"/>
                <w:lang w:val="lt-LT" w:bidi="lo-LA"/>
              </w:rPr>
            </w:pPr>
            <w:r w:rsidRPr="00AB093C">
              <w:rPr>
                <w:rFonts w:ascii="Times New Roman" w:eastAsia="Times New Roman" w:hAnsi="Times New Roman" w:cs="Times New Roman"/>
                <w:color w:val="000000" w:themeColor="text1"/>
                <w:sz w:val="24"/>
                <w:szCs w:val="24"/>
                <w:lang w:val="lt-LT"/>
              </w:rPr>
              <w:t>Visus mokslo metus</w:t>
            </w:r>
          </w:p>
        </w:tc>
        <w:tc>
          <w:tcPr>
            <w:tcW w:w="1984" w:type="dxa"/>
          </w:tcPr>
          <w:p w14:paraId="26D99E5A" w14:textId="77777777" w:rsidR="000B0D9A" w:rsidRPr="00AB093C"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AB093C">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059CB173" w14:textId="77777777" w:rsidR="000B0D9A" w:rsidRPr="00AB093C"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r w:rsidRPr="00AB093C">
              <w:rPr>
                <w:rFonts w:ascii="Times New Roman" w:hAnsi="Times New Roman" w:cs="Times New Roman"/>
                <w:sz w:val="24"/>
                <w:szCs w:val="24"/>
                <w:lang w:val="lt-LT" w:eastAsia="lt-LT"/>
              </w:rPr>
              <w:t>Kas mėnesį ir pagal poreikius buvo teikiamos konsultacijos tėvams aktualiausiais klausimais. 80 proc. SUP vaikų turinčių tėvų, aktyviai bendradarbiavo su įstaigos specialistais sprendžiant bendras problemas.</w:t>
            </w:r>
          </w:p>
        </w:tc>
        <w:tc>
          <w:tcPr>
            <w:tcW w:w="2889" w:type="dxa"/>
          </w:tcPr>
          <w:p w14:paraId="67503894" w14:textId="77777777" w:rsidR="000B0D9A" w:rsidRPr="00AB093C" w:rsidRDefault="000B0D9A" w:rsidP="005535B0">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Įstaigos bendruomenė</w:t>
            </w:r>
          </w:p>
        </w:tc>
      </w:tr>
      <w:tr w:rsidR="000A08D2" w:rsidRPr="004F7BCF" w14:paraId="28654EBE" w14:textId="77777777" w:rsidTr="000A08D2">
        <w:trPr>
          <w:trHeight w:val="1117"/>
        </w:trPr>
        <w:tc>
          <w:tcPr>
            <w:tcW w:w="3573" w:type="dxa"/>
          </w:tcPr>
          <w:p w14:paraId="1BB73C38" w14:textId="038A07D9" w:rsidR="000A08D2" w:rsidRPr="00AB093C" w:rsidRDefault="000A08D2" w:rsidP="000A08D2">
            <w:pPr>
              <w:rPr>
                <w:rFonts w:ascii="Times New Roman" w:hAnsi="Times New Roman" w:cs="Times New Roman"/>
                <w:sz w:val="24"/>
                <w:szCs w:val="24"/>
                <w:lang w:val="lt-LT" w:eastAsia="lt-LT"/>
              </w:rPr>
            </w:pPr>
            <w:r w:rsidRPr="00660B75">
              <w:rPr>
                <w:rFonts w:ascii="Times New Roman" w:eastAsia="Times New Roman" w:hAnsi="Times New Roman" w:cs="Times New Roman"/>
                <w:sz w:val="24"/>
                <w:szCs w:val="24"/>
                <w:lang w:val="lt-LT" w:eastAsia="lt-LT"/>
              </w:rPr>
              <w:t>Vykdyti programą ,,</w:t>
            </w:r>
            <w:proofErr w:type="spellStart"/>
            <w:r w:rsidRPr="00660B75">
              <w:rPr>
                <w:rFonts w:ascii="Times New Roman" w:eastAsia="Times New Roman" w:hAnsi="Times New Roman" w:cs="Times New Roman"/>
                <w:sz w:val="24"/>
                <w:szCs w:val="24"/>
                <w:lang w:val="lt-LT" w:eastAsia="lt-LT"/>
              </w:rPr>
              <w:t>Kimochi</w:t>
            </w:r>
            <w:proofErr w:type="spellEnd"/>
            <w:r w:rsidRPr="00660B75">
              <w:rPr>
                <w:rFonts w:ascii="Times New Roman" w:eastAsia="Times New Roman" w:hAnsi="Times New Roman" w:cs="Times New Roman"/>
                <w:sz w:val="24"/>
                <w:szCs w:val="24"/>
                <w:lang w:val="lt-LT" w:eastAsia="lt-LT"/>
              </w:rPr>
              <w:t>“ socialinių ir emocinių kompetencijų lavinimui, emociniam intelektui ugdyti .</w:t>
            </w:r>
          </w:p>
        </w:tc>
        <w:tc>
          <w:tcPr>
            <w:tcW w:w="1276" w:type="dxa"/>
          </w:tcPr>
          <w:p w14:paraId="5F8E01CA" w14:textId="615BB91E" w:rsidR="000A08D2" w:rsidRPr="00AB093C" w:rsidRDefault="000A08D2" w:rsidP="000A08D2">
            <w:pPr>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Visus mokslo metus</w:t>
            </w:r>
          </w:p>
        </w:tc>
        <w:tc>
          <w:tcPr>
            <w:tcW w:w="1984" w:type="dxa"/>
          </w:tcPr>
          <w:p w14:paraId="65E78D3B" w14:textId="16D990F6" w:rsidR="000A08D2" w:rsidRPr="00AB093C" w:rsidRDefault="000A08D2" w:rsidP="000A08D2">
            <w:pPr>
              <w:spacing w:after="0" w:line="240" w:lineRule="auto"/>
              <w:rPr>
                <w:rFonts w:ascii="Times New Roman" w:eastAsia="Times New Roman" w:hAnsi="Times New Roman" w:cs="Times New Roman"/>
                <w:color w:val="000000" w:themeColor="text1"/>
                <w:sz w:val="24"/>
                <w:szCs w:val="24"/>
                <w:lang w:val="lt-LT"/>
              </w:rPr>
            </w:pPr>
            <w:r w:rsidRPr="007F73BE">
              <w:rPr>
                <w:rFonts w:ascii="Times New Roman" w:eastAsia="Times New Roman" w:hAnsi="Times New Roman" w:cs="Times New Roman"/>
                <w:color w:val="000000" w:themeColor="text1"/>
                <w:sz w:val="24"/>
                <w:szCs w:val="24"/>
                <w:lang w:val="lt-LT"/>
              </w:rPr>
              <w:t>Intelektualiniai, krepšelio ir ugdymo lėšos.</w:t>
            </w:r>
          </w:p>
        </w:tc>
        <w:tc>
          <w:tcPr>
            <w:tcW w:w="4678" w:type="dxa"/>
          </w:tcPr>
          <w:p w14:paraId="339AF7C6" w14:textId="77777777" w:rsidR="000A08D2" w:rsidRPr="00007D9B" w:rsidRDefault="000A08D2" w:rsidP="000A08D2">
            <w:pPr>
              <w:spacing w:after="0" w:line="240" w:lineRule="auto"/>
              <w:rPr>
                <w:rFonts w:ascii="Times New Roman" w:eastAsia="Times New Roman" w:hAnsi="Times New Roman" w:cs="Times New Roman"/>
                <w:sz w:val="24"/>
                <w:szCs w:val="24"/>
                <w:lang w:val="lt-LT" w:eastAsia="lt-LT"/>
              </w:rPr>
            </w:pPr>
            <w:r w:rsidRPr="00007D9B">
              <w:rPr>
                <w:rFonts w:ascii="Times New Roman" w:eastAsia="Times New Roman" w:hAnsi="Times New Roman" w:cs="Times New Roman"/>
                <w:sz w:val="24"/>
                <w:szCs w:val="24"/>
                <w:lang w:val="lt-LT" w:eastAsia="lt-LT"/>
              </w:rPr>
              <w:t>100 % „Drugelių“ grupės vaikų įtraukti į šios programos vykdymą. 100 % mokytojų dalyvauja mokymuose.</w:t>
            </w:r>
          </w:p>
          <w:p w14:paraId="7F21EB05" w14:textId="77777777" w:rsidR="000A08D2" w:rsidRPr="00AB093C" w:rsidRDefault="000A08D2" w:rsidP="000A08D2">
            <w:pPr>
              <w:spacing w:after="0" w:line="240" w:lineRule="auto"/>
              <w:rPr>
                <w:rFonts w:ascii="Times New Roman" w:hAnsi="Times New Roman" w:cs="Times New Roman"/>
                <w:sz w:val="24"/>
                <w:szCs w:val="24"/>
                <w:lang w:val="lt-LT" w:eastAsia="lt-LT"/>
              </w:rPr>
            </w:pPr>
          </w:p>
        </w:tc>
        <w:tc>
          <w:tcPr>
            <w:tcW w:w="2889" w:type="dxa"/>
          </w:tcPr>
          <w:p w14:paraId="53420FCF" w14:textId="5B202891" w:rsidR="000A08D2" w:rsidRDefault="000A08D2" w:rsidP="000A08D2">
            <w:pPr>
              <w:rPr>
                <w:rFonts w:ascii="Times New Roman" w:hAnsi="Times New Roman" w:cs="Times New Roman"/>
                <w:color w:val="000000" w:themeColor="text1"/>
                <w:sz w:val="24"/>
                <w:szCs w:val="24"/>
                <w:lang w:val="lt-LT"/>
              </w:rPr>
            </w:pPr>
            <w:r w:rsidRPr="00007D9B">
              <w:rPr>
                <w:rFonts w:ascii="Times New Roman" w:eastAsia="Times New Roman" w:hAnsi="Times New Roman" w:cs="Times New Roman"/>
                <w:sz w:val="24"/>
                <w:szCs w:val="24"/>
                <w:lang w:val="lt-LT" w:eastAsia="lt-LT"/>
              </w:rPr>
              <w:t>„Drugelių“ grupės vaik</w:t>
            </w:r>
            <w:r>
              <w:rPr>
                <w:rFonts w:ascii="Times New Roman" w:eastAsia="Times New Roman" w:hAnsi="Times New Roman" w:cs="Times New Roman"/>
                <w:sz w:val="24"/>
                <w:szCs w:val="24"/>
                <w:lang w:val="lt-LT" w:eastAsia="lt-LT"/>
              </w:rPr>
              <w:t>ai, tėvai, IU mokytojos</w:t>
            </w:r>
          </w:p>
        </w:tc>
      </w:tr>
      <w:tr w:rsidR="000B0D9A" w:rsidRPr="000A08D2" w14:paraId="29089B17" w14:textId="77777777" w:rsidTr="000A08D2">
        <w:trPr>
          <w:trHeight w:val="316"/>
        </w:trPr>
        <w:tc>
          <w:tcPr>
            <w:tcW w:w="14400" w:type="dxa"/>
            <w:gridSpan w:val="5"/>
          </w:tcPr>
          <w:p w14:paraId="2C7F41B6" w14:textId="43A2A48E" w:rsidR="000B0D9A" w:rsidRPr="000A08D2" w:rsidRDefault="000A08D2" w:rsidP="000A08D2">
            <w:pPr>
              <w:spacing w:line="360" w:lineRule="auto"/>
              <w:ind w:firstLine="720"/>
              <w:jc w:val="center"/>
              <w:rPr>
                <w:rFonts w:ascii="Times New Roman" w:eastAsia="Times New Roman" w:hAnsi="Times New Roman" w:cs="Times New Roman"/>
                <w:sz w:val="24"/>
                <w:szCs w:val="20"/>
                <w:lang w:val="lt-LT"/>
              </w:rPr>
            </w:pPr>
            <w:r w:rsidRPr="000A08D2">
              <w:rPr>
                <w:rFonts w:ascii="Times New Roman" w:eastAsia="Times New Roman" w:hAnsi="Times New Roman" w:cs="Times New Roman"/>
                <w:i/>
                <w:sz w:val="24"/>
                <w:szCs w:val="20"/>
                <w:lang w:val="lt-LT"/>
              </w:rPr>
              <w:t>3 tikslas</w:t>
            </w:r>
            <w:r>
              <w:rPr>
                <w:rFonts w:ascii="Times New Roman" w:eastAsia="Times New Roman" w:hAnsi="Times New Roman" w:cs="Times New Roman"/>
                <w:sz w:val="24"/>
                <w:szCs w:val="20"/>
                <w:lang w:val="lt-LT"/>
              </w:rPr>
              <w:t xml:space="preserve"> </w:t>
            </w:r>
            <w:r w:rsidRPr="00372AF0">
              <w:rPr>
                <w:rFonts w:ascii="Times New Roman" w:eastAsia="Times New Roman" w:hAnsi="Times New Roman" w:cs="Times New Roman"/>
                <w:sz w:val="24"/>
                <w:szCs w:val="20"/>
                <w:lang w:val="lt-LT"/>
              </w:rPr>
              <w:t>Tinkamai valdomi administraciniai ir personalo ištekliai.</w:t>
            </w:r>
          </w:p>
        </w:tc>
      </w:tr>
      <w:tr w:rsidR="000B0D9A" w:rsidRPr="00C76B85" w14:paraId="10A9D3A9" w14:textId="77777777" w:rsidTr="000A08D2">
        <w:trPr>
          <w:trHeight w:val="316"/>
        </w:trPr>
        <w:tc>
          <w:tcPr>
            <w:tcW w:w="14400" w:type="dxa"/>
            <w:gridSpan w:val="5"/>
          </w:tcPr>
          <w:p w14:paraId="4A328F21" w14:textId="09D73F80" w:rsidR="000B0D9A" w:rsidRPr="00C76B85" w:rsidRDefault="00C76B85" w:rsidP="00C76B85">
            <w:pPr>
              <w:spacing w:after="0" w:line="480" w:lineRule="auto"/>
              <w:ind w:firstLine="720"/>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i/>
                <w:iCs/>
                <w:color w:val="000000" w:themeColor="text1"/>
                <w:sz w:val="24"/>
                <w:szCs w:val="24"/>
                <w:lang w:val="lt-LT"/>
              </w:rPr>
              <w:t xml:space="preserve">3 </w:t>
            </w:r>
            <w:r w:rsidR="000B0D9A" w:rsidRPr="00AB093C">
              <w:rPr>
                <w:rFonts w:ascii="Times New Roman" w:eastAsia="Times New Roman" w:hAnsi="Times New Roman" w:cs="Times New Roman"/>
                <w:i/>
                <w:iCs/>
                <w:color w:val="000000" w:themeColor="text1"/>
                <w:sz w:val="24"/>
                <w:szCs w:val="24"/>
                <w:lang w:val="lt-LT"/>
              </w:rPr>
              <w:t xml:space="preserve">Uždavinys : </w:t>
            </w:r>
            <w:r w:rsidRPr="004D601D">
              <w:rPr>
                <w:rFonts w:ascii="Times New Roman" w:hAnsi="Times New Roman" w:cs="Times New Roman"/>
                <w:sz w:val="24"/>
                <w:szCs w:val="24"/>
                <w:lang w:val="lt-LT"/>
              </w:rPr>
              <w:t>Užtikrinti tinkamą darbo planavimą, procesų kontrolę ir sklandų bendradarbiavimą su bendruomenės nariais</w:t>
            </w:r>
            <w:r w:rsidRPr="004D601D">
              <w:rPr>
                <w:rFonts w:ascii="Times New Roman" w:eastAsia="Times New Roman" w:hAnsi="Times New Roman" w:cs="Times New Roman"/>
                <w:color w:val="000000" w:themeColor="text1"/>
                <w:sz w:val="24"/>
                <w:szCs w:val="24"/>
                <w:lang w:val="lt-LT"/>
              </w:rPr>
              <w:t xml:space="preserve"> </w:t>
            </w:r>
          </w:p>
        </w:tc>
      </w:tr>
      <w:tr w:rsidR="000B0D9A" w:rsidRPr="00111583" w14:paraId="48E84944" w14:textId="77777777" w:rsidTr="000A08D2">
        <w:trPr>
          <w:trHeight w:val="1117"/>
        </w:trPr>
        <w:tc>
          <w:tcPr>
            <w:tcW w:w="3573" w:type="dxa"/>
          </w:tcPr>
          <w:p w14:paraId="5E29B8BC" w14:textId="77777777" w:rsidR="000B0D9A" w:rsidRPr="00C74B7A" w:rsidRDefault="000B0D9A" w:rsidP="005535B0">
            <w:pPr>
              <w:spacing w:line="240" w:lineRule="auto"/>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eastAsia="lt-LT"/>
              </w:rPr>
              <w:t>Dalyvavimas</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viešųjų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mokymuose</w:t>
            </w:r>
            <w:proofErr w:type="spellEnd"/>
          </w:p>
          <w:p w14:paraId="01A0E2EF" w14:textId="77777777" w:rsidR="000B0D9A" w:rsidRPr="00C74B7A" w:rsidRDefault="000B0D9A" w:rsidP="005535B0">
            <w:pPr>
              <w:spacing w:after="0" w:line="240" w:lineRule="auto"/>
              <w:jc w:val="both"/>
              <w:rPr>
                <w:rFonts w:ascii="Times New Roman" w:eastAsia="Times New Roman" w:hAnsi="Times New Roman" w:cs="Times New Roman"/>
                <w:color w:val="000000" w:themeColor="text1"/>
                <w:sz w:val="24"/>
                <w:szCs w:val="24"/>
                <w:lang w:val="lt-LT" w:eastAsia="lt-LT"/>
              </w:rPr>
            </w:pPr>
          </w:p>
        </w:tc>
        <w:tc>
          <w:tcPr>
            <w:tcW w:w="1276" w:type="dxa"/>
          </w:tcPr>
          <w:p w14:paraId="142EAE1D" w14:textId="77777777" w:rsidR="000B0D9A" w:rsidRPr="00C74B7A" w:rsidRDefault="000B0D9A" w:rsidP="005535B0">
            <w:pPr>
              <w:spacing w:line="240" w:lineRule="auto"/>
              <w:rPr>
                <w:rFonts w:ascii="Times New Roman" w:eastAsia="Times New Roman" w:hAnsi="Times New Roman" w:cs="Times New Roman"/>
                <w:bCs/>
                <w:iCs/>
                <w:color w:val="000000" w:themeColor="text1"/>
                <w:sz w:val="24"/>
                <w:szCs w:val="24"/>
                <w:lang w:val="lt-LT" w:bidi="lo-LA"/>
              </w:rPr>
            </w:pPr>
            <w:r>
              <w:rPr>
                <w:rFonts w:ascii="Times New Roman" w:eastAsia="Times New Roman" w:hAnsi="Times New Roman" w:cs="Times New Roman"/>
                <w:bCs/>
                <w:iCs/>
                <w:color w:val="000000" w:themeColor="text1"/>
                <w:sz w:val="24"/>
                <w:szCs w:val="24"/>
                <w:lang w:val="lt-LT" w:bidi="lo-LA"/>
              </w:rPr>
              <w:t>2023 sausis- kovas</w:t>
            </w:r>
          </w:p>
        </w:tc>
        <w:tc>
          <w:tcPr>
            <w:tcW w:w="1984" w:type="dxa"/>
          </w:tcPr>
          <w:p w14:paraId="5DDA465B" w14:textId="77777777" w:rsidR="000B0D9A" w:rsidRPr="00C74B7A" w:rsidRDefault="000B0D9A" w:rsidP="005535B0">
            <w:pPr>
              <w:spacing w:line="240" w:lineRule="auto"/>
              <w:rPr>
                <w:rFonts w:ascii="Times New Roman" w:hAnsi="Times New Roman" w:cs="Times New Roman"/>
                <w:sz w:val="24"/>
                <w:szCs w:val="24"/>
                <w:lang w:val="lt-LT"/>
              </w:rPr>
            </w:pPr>
            <w:proofErr w:type="spellStart"/>
            <w:proofErr w:type="gramStart"/>
            <w:r w:rsidRPr="00EB0825">
              <w:rPr>
                <w:rFonts w:ascii="Times New Roman" w:hAnsi="Times New Roman" w:cs="Times New Roman"/>
                <w:color w:val="000000" w:themeColor="text1"/>
                <w:sz w:val="24"/>
                <w:szCs w:val="24"/>
                <w:lang w:val="pl-PL"/>
              </w:rPr>
              <w:t>Intelektualiniai</w:t>
            </w:r>
            <w:proofErr w:type="spellEnd"/>
            <w:r w:rsidRPr="00EB0825">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aplinkos</w:t>
            </w:r>
            <w:proofErr w:type="gramEnd"/>
            <w:r>
              <w:rPr>
                <w:rFonts w:ascii="Times New Roman" w:hAnsi="Times New Roman" w:cs="Times New Roman"/>
                <w:color w:val="000000" w:themeColor="text1"/>
                <w:sz w:val="24"/>
                <w:szCs w:val="24"/>
                <w:lang w:val="pl-PL"/>
              </w:rPr>
              <w:t>,</w:t>
            </w:r>
            <w:r w:rsidRPr="00EB0825">
              <w:rPr>
                <w:rFonts w:ascii="Times New Roman" w:hAnsi="Times New Roman" w:cs="Times New Roman"/>
                <w:color w:val="000000" w:themeColor="text1"/>
                <w:sz w:val="24"/>
                <w:szCs w:val="24"/>
                <w:lang w:val="pl-PL"/>
              </w:rPr>
              <w:t>ugdymo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krepšelio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p>
        </w:tc>
        <w:tc>
          <w:tcPr>
            <w:tcW w:w="4678" w:type="dxa"/>
          </w:tcPr>
          <w:p w14:paraId="19CA02C4" w14:textId="77777777" w:rsidR="000B0D9A" w:rsidRPr="00C74B7A" w:rsidRDefault="000B0D9A" w:rsidP="005535B0">
            <w:pPr>
              <w:spacing w:line="240" w:lineRule="auto"/>
              <w:jc w:val="both"/>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 xml:space="preserve">Dalyvauta išmaniosios viešųjų pirkimų platformos </w:t>
            </w:r>
            <w:proofErr w:type="spellStart"/>
            <w:r w:rsidRPr="00C74B7A">
              <w:rPr>
                <w:rFonts w:ascii="Times New Roman" w:hAnsi="Times New Roman" w:cs="Times New Roman"/>
                <w:sz w:val="24"/>
                <w:szCs w:val="24"/>
                <w:lang w:val="lt-LT" w:eastAsia="lt-LT"/>
              </w:rPr>
              <w:t>EcoCost</w:t>
            </w:r>
            <w:proofErr w:type="spellEnd"/>
            <w:r w:rsidRPr="00C74B7A">
              <w:rPr>
                <w:rFonts w:ascii="Times New Roman" w:hAnsi="Times New Roman" w:cs="Times New Roman"/>
                <w:sz w:val="24"/>
                <w:szCs w:val="24"/>
                <w:lang w:val="lt-LT" w:eastAsia="lt-LT"/>
              </w:rPr>
              <w:t xml:space="preserve"> naudotojo mokymuose</w:t>
            </w:r>
          </w:p>
          <w:p w14:paraId="75D8D1FF" w14:textId="77777777" w:rsidR="000B0D9A" w:rsidRPr="00C74B7A" w:rsidRDefault="000B0D9A" w:rsidP="005535B0">
            <w:pPr>
              <w:spacing w:line="240" w:lineRule="auto"/>
              <w:jc w:val="both"/>
              <w:rPr>
                <w:rFonts w:ascii="Times New Roman" w:hAnsi="Times New Roman" w:cs="Times New Roman"/>
                <w:sz w:val="24"/>
                <w:szCs w:val="24"/>
                <w:lang w:eastAsia="lt-LT"/>
              </w:rPr>
            </w:pPr>
            <w:r w:rsidRPr="00C74B7A">
              <w:rPr>
                <w:rFonts w:ascii="Times New Roman" w:hAnsi="Times New Roman" w:cs="Times New Roman"/>
                <w:sz w:val="24"/>
                <w:szCs w:val="24"/>
                <w:lang w:eastAsia="lt-LT"/>
              </w:rPr>
              <w:t>(2023-01-2023-02)</w:t>
            </w:r>
          </w:p>
        </w:tc>
        <w:tc>
          <w:tcPr>
            <w:tcW w:w="2889" w:type="dxa"/>
          </w:tcPr>
          <w:p w14:paraId="19FD17B4" w14:textId="77777777" w:rsidR="000B0D9A" w:rsidRDefault="000B0D9A" w:rsidP="00553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Direktorius, dir. pav.</w:t>
            </w:r>
          </w:p>
          <w:p w14:paraId="1D8315CE" w14:textId="77777777" w:rsidR="000B0D9A" w:rsidRPr="00C74B7A" w:rsidRDefault="000B0D9A" w:rsidP="00553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ūkiui</w:t>
            </w:r>
          </w:p>
        </w:tc>
      </w:tr>
      <w:tr w:rsidR="000B0D9A" w:rsidRPr="00111583" w14:paraId="5DC2FD96" w14:textId="77777777" w:rsidTr="000A08D2">
        <w:trPr>
          <w:trHeight w:val="1117"/>
        </w:trPr>
        <w:tc>
          <w:tcPr>
            <w:tcW w:w="3573" w:type="dxa"/>
          </w:tcPr>
          <w:p w14:paraId="124F8FD8" w14:textId="77777777" w:rsidR="000B0D9A" w:rsidRPr="00A27514" w:rsidRDefault="000B0D9A" w:rsidP="005535B0">
            <w:pPr>
              <w:spacing w:line="240" w:lineRule="auto"/>
              <w:rPr>
                <w:rFonts w:ascii="Times New Roman" w:hAnsi="Times New Roman" w:cs="Times New Roman"/>
                <w:sz w:val="24"/>
                <w:szCs w:val="24"/>
                <w:lang w:val="pl-PL" w:eastAsia="lt-LT"/>
              </w:rPr>
            </w:pPr>
            <w:proofErr w:type="spellStart"/>
            <w:r w:rsidRPr="00A27514">
              <w:rPr>
                <w:rFonts w:ascii="Times New Roman" w:hAnsi="Times New Roman" w:cs="Times New Roman"/>
                <w:sz w:val="24"/>
                <w:szCs w:val="24"/>
                <w:lang w:val="pl-PL" w:eastAsia="lt-LT"/>
              </w:rPr>
              <w:t>Organizuojant</w:t>
            </w:r>
            <w:proofErr w:type="spellEnd"/>
            <w:r w:rsidRPr="00A27514">
              <w:rPr>
                <w:rFonts w:ascii="Times New Roman" w:hAnsi="Times New Roman" w:cs="Times New Roman"/>
                <w:sz w:val="24"/>
                <w:szCs w:val="24"/>
                <w:lang w:val="pl-PL" w:eastAsia="lt-LT"/>
              </w:rPr>
              <w:t xml:space="preserve"> </w:t>
            </w:r>
            <w:proofErr w:type="spellStart"/>
            <w:r w:rsidRPr="00A27514">
              <w:rPr>
                <w:rFonts w:ascii="Times New Roman" w:hAnsi="Times New Roman" w:cs="Times New Roman"/>
                <w:sz w:val="24"/>
                <w:szCs w:val="24"/>
                <w:lang w:val="pl-PL" w:eastAsia="lt-LT"/>
              </w:rPr>
              <w:t>viešuosius</w:t>
            </w:r>
            <w:proofErr w:type="spellEnd"/>
            <w:r w:rsidRPr="00A27514">
              <w:rPr>
                <w:rFonts w:ascii="Times New Roman" w:hAnsi="Times New Roman" w:cs="Times New Roman"/>
                <w:sz w:val="24"/>
                <w:szCs w:val="24"/>
                <w:lang w:val="pl-PL" w:eastAsia="lt-LT"/>
              </w:rPr>
              <w:t xml:space="preserve"> </w:t>
            </w:r>
            <w:proofErr w:type="spellStart"/>
            <w:r w:rsidRPr="00A27514">
              <w:rPr>
                <w:rFonts w:ascii="Times New Roman" w:hAnsi="Times New Roman" w:cs="Times New Roman"/>
                <w:sz w:val="24"/>
                <w:szCs w:val="24"/>
                <w:lang w:val="pl-PL" w:eastAsia="lt-LT"/>
              </w:rPr>
              <w:t>pirkimus</w:t>
            </w:r>
            <w:proofErr w:type="spellEnd"/>
            <w:r w:rsidRPr="00A27514">
              <w:rPr>
                <w:rFonts w:ascii="Times New Roman" w:hAnsi="Times New Roman" w:cs="Times New Roman"/>
                <w:sz w:val="24"/>
                <w:szCs w:val="24"/>
                <w:lang w:val="pl-PL" w:eastAsia="lt-LT"/>
              </w:rPr>
              <w:t xml:space="preserve"> </w:t>
            </w:r>
            <w:proofErr w:type="spellStart"/>
            <w:r w:rsidRPr="00A27514">
              <w:rPr>
                <w:rFonts w:ascii="Times New Roman" w:hAnsi="Times New Roman" w:cs="Times New Roman"/>
                <w:sz w:val="24"/>
                <w:szCs w:val="24"/>
                <w:lang w:val="pl-PL" w:eastAsia="lt-LT"/>
              </w:rPr>
              <w:t>naudotis</w:t>
            </w:r>
            <w:proofErr w:type="spellEnd"/>
            <w:r w:rsidRPr="00A27514">
              <w:rPr>
                <w:rFonts w:ascii="Times New Roman" w:hAnsi="Times New Roman" w:cs="Times New Roman"/>
                <w:sz w:val="24"/>
                <w:szCs w:val="24"/>
                <w:lang w:val="pl-PL" w:eastAsia="lt-LT"/>
              </w:rPr>
              <w:t xml:space="preserve"> CPO LT </w:t>
            </w:r>
            <w:proofErr w:type="spellStart"/>
            <w:r w:rsidRPr="00A27514">
              <w:rPr>
                <w:rFonts w:ascii="Times New Roman" w:hAnsi="Times New Roman" w:cs="Times New Roman"/>
                <w:sz w:val="24"/>
                <w:szCs w:val="24"/>
                <w:lang w:val="pl-PL" w:eastAsia="lt-LT"/>
              </w:rPr>
              <w:t>elektroniniu</w:t>
            </w:r>
            <w:proofErr w:type="spellEnd"/>
            <w:r w:rsidRPr="00A27514">
              <w:rPr>
                <w:rFonts w:ascii="Times New Roman" w:hAnsi="Times New Roman" w:cs="Times New Roman"/>
                <w:sz w:val="24"/>
                <w:szCs w:val="24"/>
                <w:lang w:val="pl-PL" w:eastAsia="lt-LT"/>
              </w:rPr>
              <w:t xml:space="preserve"> katalogu.</w:t>
            </w:r>
          </w:p>
          <w:p w14:paraId="114E18A7" w14:textId="77777777" w:rsidR="000B0D9A" w:rsidRPr="00A27514" w:rsidRDefault="000B0D9A" w:rsidP="005535B0">
            <w:pPr>
              <w:spacing w:after="0" w:line="240" w:lineRule="auto"/>
              <w:jc w:val="both"/>
              <w:rPr>
                <w:rFonts w:ascii="Times New Roman" w:eastAsia="Times New Roman" w:hAnsi="Times New Roman" w:cs="Times New Roman"/>
                <w:color w:val="000000" w:themeColor="text1"/>
                <w:sz w:val="24"/>
                <w:szCs w:val="24"/>
                <w:lang w:val="pl-PL" w:eastAsia="lt-LT"/>
              </w:rPr>
            </w:pPr>
          </w:p>
        </w:tc>
        <w:tc>
          <w:tcPr>
            <w:tcW w:w="1276" w:type="dxa"/>
          </w:tcPr>
          <w:p w14:paraId="7C148792" w14:textId="77777777" w:rsidR="000B0D9A" w:rsidRPr="00C74B7A" w:rsidRDefault="000B0D9A" w:rsidP="005535B0">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14:paraId="3AA1E220" w14:textId="77777777" w:rsidR="000B0D9A" w:rsidRPr="00C74B7A" w:rsidRDefault="000B0D9A" w:rsidP="005535B0">
            <w:pPr>
              <w:spacing w:line="240" w:lineRule="auto"/>
              <w:rPr>
                <w:rFonts w:ascii="Times New Roman" w:hAnsi="Times New Roman" w:cs="Times New Roman"/>
                <w:sz w:val="24"/>
                <w:szCs w:val="24"/>
                <w:lang w:val="lt-LT"/>
              </w:rPr>
            </w:pPr>
            <w:proofErr w:type="spellStart"/>
            <w:proofErr w:type="gramStart"/>
            <w:r w:rsidRPr="00A27514">
              <w:rPr>
                <w:rFonts w:ascii="Times New Roman" w:hAnsi="Times New Roman" w:cs="Times New Roman"/>
                <w:color w:val="000000" w:themeColor="text1"/>
                <w:sz w:val="24"/>
                <w:szCs w:val="24"/>
                <w:lang w:val="pl-PL"/>
              </w:rPr>
              <w:t>Intelektualiniai</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aplinkos</w:t>
            </w:r>
            <w:proofErr w:type="gramEnd"/>
            <w:r>
              <w:rPr>
                <w:rFonts w:ascii="Times New Roman" w:hAnsi="Times New Roman" w:cs="Times New Roman"/>
                <w:color w:val="000000" w:themeColor="text1"/>
                <w:sz w:val="24"/>
                <w:szCs w:val="24"/>
                <w:lang w:val="pl-PL"/>
              </w:rPr>
              <w:t>,</w:t>
            </w:r>
            <w:r w:rsidRPr="00EB0825">
              <w:rPr>
                <w:rFonts w:ascii="Times New Roman" w:hAnsi="Times New Roman" w:cs="Times New Roman"/>
                <w:color w:val="000000" w:themeColor="text1"/>
                <w:sz w:val="24"/>
                <w:szCs w:val="24"/>
                <w:lang w:val="pl-PL"/>
              </w:rPr>
              <w:t>ugdymo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krepšelio</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r w:rsidRPr="00EB0825">
              <w:rPr>
                <w:rFonts w:ascii="Times New Roman" w:hAnsi="Times New Roman" w:cs="Times New Roman"/>
                <w:color w:val="000000" w:themeColor="text1"/>
                <w:sz w:val="24"/>
                <w:szCs w:val="24"/>
                <w:lang w:val="pl-PL"/>
              </w:rPr>
              <w:t xml:space="preserve"> </w:t>
            </w:r>
            <w:proofErr w:type="spellStart"/>
            <w:r w:rsidRPr="00EB0825">
              <w:rPr>
                <w:rFonts w:ascii="Times New Roman" w:hAnsi="Times New Roman" w:cs="Times New Roman"/>
                <w:color w:val="000000" w:themeColor="text1"/>
                <w:sz w:val="24"/>
                <w:szCs w:val="24"/>
                <w:lang w:val="pl-PL"/>
              </w:rPr>
              <w:t>lėšos</w:t>
            </w:r>
            <w:proofErr w:type="spellEnd"/>
          </w:p>
        </w:tc>
        <w:tc>
          <w:tcPr>
            <w:tcW w:w="4678" w:type="dxa"/>
          </w:tcPr>
          <w:p w14:paraId="6F6CC9A7" w14:textId="77777777" w:rsidR="000B0D9A" w:rsidRPr="00C74B7A" w:rsidRDefault="000B0D9A" w:rsidP="005535B0">
            <w:pPr>
              <w:spacing w:line="240" w:lineRule="auto"/>
              <w:jc w:val="both"/>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val="lt-LT" w:eastAsia="lt-LT"/>
              </w:rPr>
              <w:t>Dalyvavauta</w:t>
            </w:r>
            <w:proofErr w:type="spellEnd"/>
            <w:r w:rsidRPr="00C74B7A">
              <w:rPr>
                <w:rFonts w:ascii="Times New Roman" w:hAnsi="Times New Roman" w:cs="Times New Roman"/>
                <w:sz w:val="24"/>
                <w:szCs w:val="24"/>
                <w:lang w:val="lt-LT" w:eastAsia="lt-LT"/>
              </w:rPr>
              <w:t xml:space="preserve"> mokymuose : kaip naudotis CPO LT elektroniniu katalogu ir kaip jame formuoti užsakymus (2023-01). </w:t>
            </w:r>
            <w:proofErr w:type="spellStart"/>
            <w:r w:rsidRPr="00C74B7A">
              <w:rPr>
                <w:rFonts w:ascii="Times New Roman" w:hAnsi="Times New Roman" w:cs="Times New Roman"/>
                <w:sz w:val="24"/>
                <w:szCs w:val="24"/>
                <w:lang w:eastAsia="lt-LT"/>
              </w:rPr>
              <w:t>Viešieji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pirkimai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vykdomi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naudojant</w:t>
            </w:r>
            <w:proofErr w:type="spellEnd"/>
            <w:r w:rsidRPr="00C74B7A">
              <w:rPr>
                <w:rFonts w:ascii="Times New Roman" w:hAnsi="Times New Roman" w:cs="Times New Roman"/>
                <w:sz w:val="24"/>
                <w:szCs w:val="24"/>
                <w:lang w:eastAsia="lt-LT"/>
              </w:rPr>
              <w:t xml:space="preserve"> CPO LT </w:t>
            </w:r>
            <w:proofErr w:type="spellStart"/>
            <w:r w:rsidRPr="00C74B7A">
              <w:rPr>
                <w:rFonts w:ascii="Times New Roman" w:hAnsi="Times New Roman" w:cs="Times New Roman"/>
                <w:sz w:val="24"/>
                <w:szCs w:val="24"/>
                <w:lang w:eastAsia="lt-LT"/>
              </w:rPr>
              <w:t>elektroninį</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katalogą</w:t>
            </w:r>
            <w:proofErr w:type="spellEnd"/>
            <w:r w:rsidRPr="00C74B7A">
              <w:rPr>
                <w:rFonts w:ascii="Times New Roman" w:hAnsi="Times New Roman" w:cs="Times New Roman"/>
                <w:sz w:val="24"/>
                <w:szCs w:val="24"/>
                <w:lang w:eastAsia="lt-LT"/>
              </w:rPr>
              <w:t>.</w:t>
            </w:r>
          </w:p>
        </w:tc>
        <w:tc>
          <w:tcPr>
            <w:tcW w:w="2889" w:type="dxa"/>
          </w:tcPr>
          <w:p w14:paraId="3B80F851" w14:textId="77777777" w:rsidR="000B0D9A" w:rsidRPr="00C74B7A" w:rsidRDefault="000B0D9A" w:rsidP="005535B0">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Dir. pav. ūkiui</w:t>
            </w:r>
          </w:p>
        </w:tc>
      </w:tr>
      <w:tr w:rsidR="000B0D9A" w:rsidRPr="00111583" w14:paraId="0DA4DC14" w14:textId="77777777" w:rsidTr="000A08D2">
        <w:trPr>
          <w:trHeight w:val="1117"/>
        </w:trPr>
        <w:tc>
          <w:tcPr>
            <w:tcW w:w="3573" w:type="dxa"/>
          </w:tcPr>
          <w:p w14:paraId="1C874C3F" w14:textId="77777777" w:rsidR="000B0D9A" w:rsidRPr="00C74B7A" w:rsidRDefault="000B0D9A" w:rsidP="005535B0">
            <w:pPr>
              <w:spacing w:line="240" w:lineRule="auto"/>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eastAsia="lt-LT"/>
              </w:rPr>
              <w:lastRenderedPageBreak/>
              <w:t>Skaitmenizuoti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organizacijos</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procesus</w:t>
            </w:r>
            <w:proofErr w:type="spellEnd"/>
            <w:r w:rsidRPr="00C74B7A">
              <w:rPr>
                <w:rFonts w:ascii="Times New Roman" w:hAnsi="Times New Roman" w:cs="Times New Roman"/>
                <w:sz w:val="24"/>
                <w:szCs w:val="24"/>
                <w:lang w:eastAsia="lt-LT"/>
              </w:rPr>
              <w:t>.</w:t>
            </w:r>
          </w:p>
          <w:p w14:paraId="0D84BDD1" w14:textId="77777777" w:rsidR="000B0D9A" w:rsidRPr="00C74B7A" w:rsidRDefault="000B0D9A" w:rsidP="005535B0">
            <w:pPr>
              <w:spacing w:after="0" w:line="240" w:lineRule="auto"/>
              <w:jc w:val="both"/>
              <w:rPr>
                <w:rFonts w:ascii="Times New Roman" w:eastAsia="Times New Roman" w:hAnsi="Times New Roman" w:cs="Times New Roman"/>
                <w:color w:val="000000" w:themeColor="text1"/>
                <w:sz w:val="24"/>
                <w:szCs w:val="24"/>
                <w:lang w:val="lt-LT" w:eastAsia="lt-LT"/>
              </w:rPr>
            </w:pPr>
          </w:p>
        </w:tc>
        <w:tc>
          <w:tcPr>
            <w:tcW w:w="1276" w:type="dxa"/>
          </w:tcPr>
          <w:p w14:paraId="3872C5DB" w14:textId="77777777" w:rsidR="000B0D9A" w:rsidRPr="00C74B7A" w:rsidRDefault="000B0D9A" w:rsidP="005535B0">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14:paraId="261D2E9D" w14:textId="77777777" w:rsidR="000B0D9A" w:rsidRPr="00C74B7A" w:rsidRDefault="000B0D9A" w:rsidP="005535B0">
            <w:pPr>
              <w:spacing w:line="240" w:lineRule="auto"/>
              <w:rPr>
                <w:rFonts w:ascii="Times New Roman" w:hAnsi="Times New Roman" w:cs="Times New Roman"/>
                <w:sz w:val="24"/>
                <w:szCs w:val="24"/>
                <w:lang w:val="lt-LT"/>
              </w:rPr>
            </w:pPr>
            <w:proofErr w:type="spellStart"/>
            <w:proofErr w:type="gramStart"/>
            <w:r w:rsidRPr="00A27514">
              <w:rPr>
                <w:rFonts w:ascii="Times New Roman" w:hAnsi="Times New Roman" w:cs="Times New Roman"/>
                <w:color w:val="000000" w:themeColor="text1"/>
                <w:sz w:val="24"/>
                <w:szCs w:val="24"/>
                <w:lang w:val="pl-PL"/>
              </w:rPr>
              <w:t>Intelektualiniai</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aplinkos</w:t>
            </w:r>
            <w:proofErr w:type="gramEnd"/>
            <w:r w:rsidRPr="00A27514">
              <w:rPr>
                <w:rFonts w:ascii="Times New Roman" w:hAnsi="Times New Roman" w:cs="Times New Roman"/>
                <w:color w:val="000000" w:themeColor="text1"/>
                <w:sz w:val="24"/>
                <w:szCs w:val="24"/>
                <w:lang w:val="pl-PL"/>
              </w:rPr>
              <w:t>,ugdymo</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krepšelio</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lėšos</w:t>
            </w:r>
            <w:proofErr w:type="spellEnd"/>
            <w:r w:rsidRPr="00A27514">
              <w:rPr>
                <w:rFonts w:ascii="Times New Roman" w:hAnsi="Times New Roman" w:cs="Times New Roman"/>
                <w:color w:val="000000" w:themeColor="text1"/>
                <w:sz w:val="24"/>
                <w:szCs w:val="24"/>
                <w:lang w:val="pl-PL"/>
              </w:rPr>
              <w:t xml:space="preserve"> </w:t>
            </w:r>
            <w:proofErr w:type="spellStart"/>
            <w:r w:rsidRPr="00A27514">
              <w:rPr>
                <w:rFonts w:ascii="Times New Roman" w:hAnsi="Times New Roman" w:cs="Times New Roman"/>
                <w:color w:val="000000" w:themeColor="text1"/>
                <w:sz w:val="24"/>
                <w:szCs w:val="24"/>
                <w:lang w:val="pl-PL"/>
              </w:rPr>
              <w:t>lėšos</w:t>
            </w:r>
            <w:proofErr w:type="spellEnd"/>
          </w:p>
        </w:tc>
        <w:tc>
          <w:tcPr>
            <w:tcW w:w="4678" w:type="dxa"/>
          </w:tcPr>
          <w:p w14:paraId="4891FE86" w14:textId="77777777" w:rsidR="000B0D9A" w:rsidRPr="00C74B7A" w:rsidRDefault="000B0D9A" w:rsidP="005535B0">
            <w:pPr>
              <w:spacing w:line="240" w:lineRule="auto"/>
              <w:jc w:val="both"/>
              <w:rPr>
                <w:rFonts w:ascii="Times New Roman" w:hAnsi="Times New Roman" w:cs="Times New Roman"/>
                <w:sz w:val="24"/>
                <w:szCs w:val="24"/>
                <w:lang w:eastAsia="lt-LT"/>
              </w:rPr>
            </w:pPr>
            <w:r w:rsidRPr="00C74B7A">
              <w:rPr>
                <w:rFonts w:ascii="Times New Roman" w:hAnsi="Times New Roman" w:cs="Times New Roman"/>
                <w:sz w:val="24"/>
                <w:szCs w:val="24"/>
                <w:lang w:val="lt-LT" w:eastAsia="lt-LT"/>
              </w:rPr>
              <w:t xml:space="preserve">Įvaldytas darbas su išmaniąją viešųjų pirkimų platforma </w:t>
            </w:r>
            <w:proofErr w:type="spellStart"/>
            <w:r w:rsidRPr="00C74B7A">
              <w:rPr>
                <w:rFonts w:ascii="Times New Roman" w:hAnsi="Times New Roman" w:cs="Times New Roman"/>
                <w:sz w:val="24"/>
                <w:szCs w:val="24"/>
                <w:lang w:val="lt-LT" w:eastAsia="lt-LT"/>
              </w:rPr>
              <w:t>EcoCost</w:t>
            </w:r>
            <w:proofErr w:type="spellEnd"/>
            <w:r w:rsidRPr="00C74B7A">
              <w:rPr>
                <w:rFonts w:ascii="Times New Roman" w:hAnsi="Times New Roman" w:cs="Times New Roman"/>
                <w:sz w:val="24"/>
                <w:szCs w:val="24"/>
                <w:lang w:val="lt-LT" w:eastAsia="lt-LT"/>
              </w:rPr>
              <w:t xml:space="preserve">. </w:t>
            </w:r>
            <w:proofErr w:type="spellStart"/>
            <w:r w:rsidRPr="00C74B7A">
              <w:rPr>
                <w:rFonts w:ascii="Times New Roman" w:hAnsi="Times New Roman" w:cs="Times New Roman"/>
                <w:sz w:val="24"/>
                <w:szCs w:val="24"/>
                <w:lang w:eastAsia="lt-LT"/>
              </w:rPr>
              <w:t>Sistemoje</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talpinami</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viešųjų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pirkimų</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dokumentai</w:t>
            </w:r>
            <w:proofErr w:type="spellEnd"/>
            <w:r w:rsidRPr="00C74B7A">
              <w:rPr>
                <w:rFonts w:ascii="Times New Roman" w:hAnsi="Times New Roman" w:cs="Times New Roman"/>
                <w:sz w:val="24"/>
                <w:szCs w:val="24"/>
                <w:lang w:eastAsia="lt-LT"/>
              </w:rPr>
              <w:t>.</w:t>
            </w:r>
          </w:p>
          <w:p w14:paraId="23DE2B14" w14:textId="77777777" w:rsidR="000B0D9A" w:rsidRPr="00C74B7A" w:rsidRDefault="000B0D9A" w:rsidP="005535B0">
            <w:pPr>
              <w:spacing w:after="0" w:line="240" w:lineRule="auto"/>
              <w:rPr>
                <w:rFonts w:ascii="Times New Roman" w:hAnsi="Times New Roman" w:cs="Times New Roman"/>
                <w:color w:val="000000" w:themeColor="text1"/>
                <w:sz w:val="24"/>
                <w:szCs w:val="24"/>
                <w:lang w:val="lt-LT" w:eastAsia="lt-LT"/>
              </w:rPr>
            </w:pPr>
          </w:p>
        </w:tc>
        <w:tc>
          <w:tcPr>
            <w:tcW w:w="2889" w:type="dxa"/>
          </w:tcPr>
          <w:p w14:paraId="1D277449" w14:textId="77777777" w:rsidR="000B0D9A" w:rsidRPr="00C74B7A" w:rsidRDefault="000B0D9A" w:rsidP="005535B0">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Dir. pav. ūkiui</w:t>
            </w:r>
          </w:p>
        </w:tc>
      </w:tr>
      <w:tr w:rsidR="000B0D9A" w:rsidRPr="00111583" w14:paraId="589DE98B" w14:textId="77777777" w:rsidTr="000A08D2">
        <w:trPr>
          <w:trHeight w:val="1117"/>
        </w:trPr>
        <w:tc>
          <w:tcPr>
            <w:tcW w:w="3573" w:type="dxa"/>
          </w:tcPr>
          <w:p w14:paraId="089BB0A7" w14:textId="77777777" w:rsidR="000B0D9A" w:rsidRPr="00ED5760" w:rsidRDefault="000B0D9A" w:rsidP="005535B0">
            <w:pPr>
              <w:spacing w:after="0" w:line="240" w:lineRule="auto"/>
              <w:rPr>
                <w:rFonts w:ascii="Times New Roman" w:eastAsia="Times New Roman" w:hAnsi="Times New Roman" w:cs="Times New Roman"/>
                <w:sz w:val="24"/>
                <w:szCs w:val="24"/>
                <w:lang w:val="lt-LT" w:eastAsia="lt-LT"/>
              </w:rPr>
            </w:pPr>
            <w:r w:rsidRPr="0040508D">
              <w:rPr>
                <w:rFonts w:ascii="Times New Roman" w:eastAsia="Times New Roman" w:hAnsi="Times New Roman" w:cs="Times New Roman"/>
                <w:sz w:val="24"/>
                <w:szCs w:val="24"/>
                <w:lang w:val="lt-LT" w:eastAsia="lt-LT"/>
              </w:rPr>
              <w:t>Įgyta finansinio raštingumo žinių, leidžiančių priimti veiksmingus finansinius sprendimus įstaigos valdyme.</w:t>
            </w:r>
          </w:p>
        </w:tc>
        <w:tc>
          <w:tcPr>
            <w:tcW w:w="1276" w:type="dxa"/>
          </w:tcPr>
          <w:p w14:paraId="57D4B1C9" w14:textId="77777777" w:rsidR="000B0D9A" w:rsidRPr="00C74B7A" w:rsidRDefault="000B0D9A" w:rsidP="005535B0">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14:paraId="15B551ED" w14:textId="77777777" w:rsidR="000B0D9A" w:rsidRPr="00C74B7A" w:rsidRDefault="000B0D9A" w:rsidP="005535B0">
            <w:pPr>
              <w:spacing w:line="240" w:lineRule="auto"/>
              <w:rPr>
                <w:rFonts w:ascii="Times New Roman" w:hAnsi="Times New Roman" w:cs="Times New Roman"/>
                <w:sz w:val="24"/>
                <w:szCs w:val="24"/>
                <w:lang w:val="lt-LT"/>
              </w:rPr>
            </w:pPr>
            <w:proofErr w:type="spellStart"/>
            <w:proofErr w:type="gramStart"/>
            <w:r w:rsidRPr="00EB0825">
              <w:rPr>
                <w:rFonts w:ascii="Times New Roman" w:hAnsi="Times New Roman" w:cs="Times New Roman"/>
                <w:color w:val="000000" w:themeColor="text1"/>
                <w:sz w:val="24"/>
                <w:szCs w:val="24"/>
                <w:lang w:val="pl-PL"/>
              </w:rPr>
              <w:t>Intelektualiniai</w:t>
            </w:r>
            <w:proofErr w:type="spellEnd"/>
            <w:r w:rsidRPr="00EB0825">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aplinkos</w:t>
            </w:r>
            <w:proofErr w:type="gramEnd"/>
            <w:r>
              <w:rPr>
                <w:rFonts w:ascii="Times New Roman" w:hAnsi="Times New Roman" w:cs="Times New Roman"/>
                <w:color w:val="000000" w:themeColor="text1"/>
                <w:sz w:val="24"/>
                <w:szCs w:val="24"/>
                <w:lang w:val="pl-PL"/>
              </w:rPr>
              <w:t>,ugdymo</w:t>
            </w:r>
            <w:proofErr w:type="spellEnd"/>
            <w:r>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krepšelio</w:t>
            </w:r>
            <w:proofErr w:type="spellEnd"/>
            <w:r>
              <w:rPr>
                <w:rFonts w:ascii="Times New Roman" w:hAnsi="Times New Roman" w:cs="Times New Roman"/>
                <w:color w:val="000000" w:themeColor="text1"/>
                <w:sz w:val="24"/>
                <w:szCs w:val="24"/>
                <w:lang w:val="pl-PL"/>
              </w:rPr>
              <w:t xml:space="preserve"> </w:t>
            </w:r>
            <w:proofErr w:type="spellStart"/>
            <w:r>
              <w:rPr>
                <w:rFonts w:ascii="Times New Roman" w:hAnsi="Times New Roman" w:cs="Times New Roman"/>
                <w:color w:val="000000" w:themeColor="text1"/>
                <w:sz w:val="24"/>
                <w:szCs w:val="24"/>
                <w:lang w:val="pl-PL"/>
              </w:rPr>
              <w:t>lėšos</w:t>
            </w:r>
            <w:proofErr w:type="spellEnd"/>
            <w:r>
              <w:rPr>
                <w:rFonts w:ascii="Times New Roman" w:hAnsi="Times New Roman" w:cs="Times New Roman"/>
                <w:color w:val="000000" w:themeColor="text1"/>
                <w:sz w:val="24"/>
                <w:szCs w:val="24"/>
                <w:lang w:val="pl-PL"/>
              </w:rPr>
              <w:t xml:space="preserve"> </w:t>
            </w:r>
          </w:p>
        </w:tc>
        <w:tc>
          <w:tcPr>
            <w:tcW w:w="4678" w:type="dxa"/>
          </w:tcPr>
          <w:p w14:paraId="6814A5C5" w14:textId="77777777" w:rsidR="000B0D9A" w:rsidRPr="00ED5760" w:rsidRDefault="000B0D9A" w:rsidP="005535B0">
            <w:pPr>
              <w:spacing w:after="0" w:line="240" w:lineRule="auto"/>
              <w:rPr>
                <w:rFonts w:ascii="Times New Roman" w:eastAsia="Times New Roman" w:hAnsi="Times New Roman" w:cs="Times New Roman"/>
                <w:sz w:val="24"/>
                <w:szCs w:val="24"/>
                <w:lang w:val="lt-LT" w:eastAsia="lt-LT"/>
              </w:rPr>
            </w:pPr>
            <w:r w:rsidRPr="0040508D">
              <w:rPr>
                <w:rFonts w:ascii="Times New Roman" w:eastAsia="Times New Roman" w:hAnsi="Times New Roman" w:cs="Times New Roman"/>
                <w:sz w:val="24"/>
                <w:szCs w:val="24"/>
                <w:lang w:val="lt-LT" w:eastAsia="lt-LT"/>
              </w:rPr>
              <w:t>Dalyvauti 1-2 su finansiniu raštingumu susijusiuose mokymuose.</w:t>
            </w:r>
            <w:r>
              <w:rPr>
                <w:rFonts w:ascii="Times New Roman" w:eastAsia="Times New Roman" w:hAnsi="Times New Roman" w:cs="Times New Roman"/>
                <w:sz w:val="24"/>
                <w:szCs w:val="24"/>
                <w:lang w:val="lt-LT" w:eastAsia="lt-LT"/>
              </w:rPr>
              <w:t xml:space="preserve"> </w:t>
            </w:r>
            <w:r w:rsidRPr="0040508D">
              <w:rPr>
                <w:rFonts w:ascii="Times New Roman" w:eastAsia="Times New Roman" w:hAnsi="Times New Roman" w:cs="Times New Roman"/>
                <w:sz w:val="24"/>
                <w:szCs w:val="24"/>
                <w:lang w:val="lt-LT" w:eastAsia="lt-LT"/>
              </w:rPr>
              <w:t>Iki vasario 1 d. parengta ir atnaujinta įstaigos darbo</w:t>
            </w:r>
            <w:r>
              <w:rPr>
                <w:rFonts w:ascii="Times New Roman" w:eastAsia="Times New Roman" w:hAnsi="Times New Roman" w:cs="Times New Roman"/>
                <w:sz w:val="24"/>
                <w:szCs w:val="24"/>
                <w:lang w:val="lt-LT" w:eastAsia="lt-LT"/>
              </w:rPr>
              <w:t xml:space="preserve"> </w:t>
            </w:r>
            <w:r w:rsidRPr="0040508D">
              <w:rPr>
                <w:rFonts w:ascii="Times New Roman" w:eastAsia="Times New Roman" w:hAnsi="Times New Roman" w:cs="Times New Roman"/>
                <w:sz w:val="24"/>
                <w:szCs w:val="24"/>
                <w:lang w:val="lt-LT" w:eastAsia="lt-LT"/>
              </w:rPr>
              <w:t xml:space="preserve">apmokėjimo tvarka. </w:t>
            </w:r>
          </w:p>
        </w:tc>
        <w:tc>
          <w:tcPr>
            <w:tcW w:w="2889" w:type="dxa"/>
          </w:tcPr>
          <w:p w14:paraId="7B286B00" w14:textId="1B52A1BA" w:rsidR="000B0D9A" w:rsidRPr="00C74B7A" w:rsidRDefault="000B0D9A" w:rsidP="005535B0">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dir. </w:t>
            </w:r>
            <w:proofErr w:type="spellStart"/>
            <w:r>
              <w:rPr>
                <w:rFonts w:ascii="Times New Roman" w:hAnsi="Times New Roman" w:cs="Times New Roman"/>
                <w:sz w:val="24"/>
                <w:szCs w:val="24"/>
                <w:lang w:val="lt-LT"/>
              </w:rPr>
              <w:t>pav.ūkiui</w:t>
            </w:r>
            <w:proofErr w:type="spellEnd"/>
          </w:p>
        </w:tc>
      </w:tr>
      <w:tr w:rsidR="000B0D9A" w:rsidRPr="00111583" w14:paraId="399E9029" w14:textId="77777777" w:rsidTr="000A08D2">
        <w:trPr>
          <w:trHeight w:val="1117"/>
        </w:trPr>
        <w:tc>
          <w:tcPr>
            <w:tcW w:w="3573" w:type="dxa"/>
          </w:tcPr>
          <w:p w14:paraId="3D154DCA" w14:textId="77777777" w:rsidR="000B0D9A" w:rsidRPr="00C74B7A" w:rsidRDefault="000B0D9A" w:rsidP="005535B0">
            <w:pPr>
              <w:spacing w:line="240" w:lineRule="auto"/>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Veiksminga įstaigos tėvų mokesčių vadyba.</w:t>
            </w:r>
          </w:p>
          <w:p w14:paraId="7556257B" w14:textId="77777777" w:rsidR="000B0D9A" w:rsidRPr="00C74B7A" w:rsidRDefault="000B0D9A" w:rsidP="005535B0">
            <w:pPr>
              <w:spacing w:line="240" w:lineRule="auto"/>
              <w:rPr>
                <w:rFonts w:ascii="Times New Roman" w:hAnsi="Times New Roman" w:cs="Times New Roman"/>
                <w:sz w:val="24"/>
                <w:szCs w:val="24"/>
                <w:lang w:val="lt-LT" w:eastAsia="lt-LT"/>
              </w:rPr>
            </w:pPr>
          </w:p>
        </w:tc>
        <w:tc>
          <w:tcPr>
            <w:tcW w:w="1276" w:type="dxa"/>
          </w:tcPr>
          <w:p w14:paraId="04E8DD7E" w14:textId="77777777" w:rsidR="000B0D9A" w:rsidRPr="00C74B7A" w:rsidRDefault="000B0D9A" w:rsidP="005535B0">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14:paraId="7485DD59" w14:textId="77777777" w:rsidR="000B0D9A" w:rsidRPr="00EB0825" w:rsidRDefault="000B0D9A" w:rsidP="005535B0">
            <w:pPr>
              <w:spacing w:line="240" w:lineRule="auto"/>
              <w:rPr>
                <w:rFonts w:ascii="Times New Roman" w:hAnsi="Times New Roman" w:cs="Times New Roman"/>
                <w:sz w:val="24"/>
                <w:szCs w:val="24"/>
                <w:lang w:val="lt-LT"/>
              </w:rPr>
            </w:pPr>
            <w:r w:rsidRPr="00EB0825">
              <w:rPr>
                <w:rFonts w:ascii="Times New Roman" w:hAnsi="Times New Roman" w:cs="Times New Roman"/>
                <w:color w:val="000000" w:themeColor="text1"/>
                <w:sz w:val="24"/>
                <w:szCs w:val="24"/>
                <w:lang w:val="lt-LT"/>
              </w:rPr>
              <w:t xml:space="preserve">Tėvų lėšos, valstybės finansuojamos lėšos </w:t>
            </w:r>
          </w:p>
        </w:tc>
        <w:tc>
          <w:tcPr>
            <w:tcW w:w="4678" w:type="dxa"/>
          </w:tcPr>
          <w:p w14:paraId="4E899079" w14:textId="77777777" w:rsidR="000B0D9A" w:rsidRPr="00C74B7A" w:rsidRDefault="000B0D9A" w:rsidP="005535B0">
            <w:pPr>
              <w:spacing w:line="240" w:lineRule="auto"/>
              <w:jc w:val="both"/>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90 proc. tėvų laiku sumokės mokesčius už maitinimą ir ugdymą. Laiku išieškomos skolos. Įsiskolinimų nebuvimas metų pabaigoje.</w:t>
            </w:r>
          </w:p>
        </w:tc>
        <w:tc>
          <w:tcPr>
            <w:tcW w:w="2889" w:type="dxa"/>
          </w:tcPr>
          <w:p w14:paraId="0E785697" w14:textId="77777777" w:rsidR="000B0D9A" w:rsidRPr="00C74B7A" w:rsidRDefault="000B0D9A" w:rsidP="005535B0">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Direktorė</w:t>
            </w:r>
          </w:p>
        </w:tc>
      </w:tr>
      <w:tr w:rsidR="000B0D9A" w:rsidRPr="001D0D08" w14:paraId="4D2022E3" w14:textId="77777777" w:rsidTr="000A08D2">
        <w:trPr>
          <w:trHeight w:val="1117"/>
        </w:trPr>
        <w:tc>
          <w:tcPr>
            <w:tcW w:w="3573" w:type="dxa"/>
          </w:tcPr>
          <w:p w14:paraId="130D3C4E" w14:textId="77777777" w:rsidR="000B0D9A" w:rsidRPr="0040508D" w:rsidRDefault="000B0D9A" w:rsidP="005535B0">
            <w:pPr>
              <w:spacing w:after="0" w:line="240" w:lineRule="auto"/>
              <w:rPr>
                <w:rFonts w:ascii="Times New Roman" w:eastAsia="Times New Roman" w:hAnsi="Times New Roman" w:cs="Times New Roman"/>
                <w:sz w:val="24"/>
                <w:szCs w:val="24"/>
                <w:lang w:val="lt-LT" w:eastAsia="lt-LT"/>
              </w:rPr>
            </w:pPr>
            <w:r w:rsidRPr="0040508D">
              <w:rPr>
                <w:rFonts w:ascii="Times New Roman" w:eastAsia="Times New Roman" w:hAnsi="Times New Roman" w:cs="Times New Roman"/>
                <w:sz w:val="24"/>
                <w:szCs w:val="24"/>
                <w:lang w:val="lt-LT" w:eastAsia="lt-LT"/>
              </w:rPr>
              <w:t>Dalyvavimas viešųjų pirkimų mokymuose.</w:t>
            </w:r>
          </w:p>
          <w:p w14:paraId="7DCF33C8" w14:textId="77777777" w:rsidR="000B0D9A" w:rsidRPr="00EB0825" w:rsidRDefault="000B0D9A" w:rsidP="005535B0">
            <w:pPr>
              <w:spacing w:line="240" w:lineRule="auto"/>
              <w:rPr>
                <w:rFonts w:ascii="Times New Roman" w:hAnsi="Times New Roman" w:cs="Times New Roman"/>
                <w:sz w:val="24"/>
                <w:szCs w:val="24"/>
                <w:lang w:eastAsia="lt-LT"/>
              </w:rPr>
            </w:pPr>
          </w:p>
        </w:tc>
        <w:tc>
          <w:tcPr>
            <w:tcW w:w="1276" w:type="dxa"/>
          </w:tcPr>
          <w:p w14:paraId="11026962" w14:textId="77777777" w:rsidR="000B0D9A" w:rsidRPr="00C74B7A" w:rsidRDefault="000B0D9A" w:rsidP="005535B0">
            <w:pPr>
              <w:spacing w:line="240" w:lineRule="auto"/>
              <w:rPr>
                <w:rFonts w:ascii="Times New Roman" w:eastAsia="Times New Roman" w:hAnsi="Times New Roman" w:cs="Times New Roman"/>
                <w:bCs/>
                <w:iCs/>
                <w:color w:val="000000" w:themeColor="text1"/>
                <w:sz w:val="24"/>
                <w:szCs w:val="24"/>
                <w:lang w:val="lt-LT" w:bidi="lo-LA"/>
              </w:rPr>
            </w:pPr>
            <w:r w:rsidRPr="00D55AB1">
              <w:rPr>
                <w:rFonts w:ascii="Times New Roman" w:eastAsia="Times New Roman" w:hAnsi="Times New Roman" w:cs="Times New Roman"/>
                <w:color w:val="000000" w:themeColor="text1"/>
                <w:sz w:val="24"/>
                <w:szCs w:val="24"/>
                <w:lang w:val="lt-LT"/>
              </w:rPr>
              <w:t>Visus mokslo metus</w:t>
            </w:r>
          </w:p>
        </w:tc>
        <w:tc>
          <w:tcPr>
            <w:tcW w:w="1984" w:type="dxa"/>
          </w:tcPr>
          <w:p w14:paraId="24919378" w14:textId="77777777" w:rsidR="000B0D9A" w:rsidRPr="00C74B7A" w:rsidRDefault="000B0D9A" w:rsidP="005535B0">
            <w:pPr>
              <w:spacing w:line="240" w:lineRule="auto"/>
              <w:rPr>
                <w:rFonts w:ascii="Times New Roman" w:hAnsi="Times New Roman" w:cs="Times New Roman"/>
                <w:sz w:val="24"/>
                <w:szCs w:val="24"/>
                <w:lang w:val="lt-LT"/>
              </w:rPr>
            </w:pPr>
            <w:r w:rsidRPr="00EB0825">
              <w:rPr>
                <w:rFonts w:ascii="Times New Roman" w:hAnsi="Times New Roman" w:cs="Times New Roman"/>
                <w:color w:val="000000" w:themeColor="text1"/>
                <w:sz w:val="24"/>
                <w:szCs w:val="24"/>
                <w:lang w:val="lt-LT"/>
              </w:rPr>
              <w:t xml:space="preserve">Tėvų lėšos, valstybės finansuojamos </w:t>
            </w:r>
            <w:proofErr w:type="spellStart"/>
            <w:r w:rsidRPr="00EB0825">
              <w:rPr>
                <w:rFonts w:ascii="Times New Roman" w:hAnsi="Times New Roman" w:cs="Times New Roman"/>
                <w:color w:val="000000" w:themeColor="text1"/>
                <w:sz w:val="24"/>
                <w:szCs w:val="24"/>
                <w:lang w:val="lt-LT"/>
              </w:rPr>
              <w:t>lėšo</w:t>
            </w:r>
            <w:r>
              <w:rPr>
                <w:rFonts w:ascii="Times New Roman" w:hAnsi="Times New Roman" w:cs="Times New Roman"/>
                <w:color w:val="000000" w:themeColor="text1"/>
                <w:sz w:val="24"/>
                <w:szCs w:val="24"/>
                <w:lang w:val="lt-LT"/>
              </w:rPr>
              <w:t>S</w:t>
            </w:r>
            <w:proofErr w:type="spellEnd"/>
          </w:p>
        </w:tc>
        <w:tc>
          <w:tcPr>
            <w:tcW w:w="4678" w:type="dxa"/>
          </w:tcPr>
          <w:p w14:paraId="7FD32547" w14:textId="77777777" w:rsidR="000B0D9A" w:rsidRPr="00ED5760" w:rsidRDefault="000B0D9A" w:rsidP="005535B0">
            <w:pPr>
              <w:spacing w:after="0" w:line="240" w:lineRule="auto"/>
              <w:rPr>
                <w:rFonts w:ascii="Times New Roman" w:eastAsia="Times New Roman" w:hAnsi="Times New Roman" w:cs="Times New Roman"/>
                <w:sz w:val="24"/>
                <w:szCs w:val="24"/>
                <w:lang w:val="lt-LT" w:eastAsia="lt-LT"/>
              </w:rPr>
            </w:pPr>
            <w:r w:rsidRPr="0040508D">
              <w:rPr>
                <w:rFonts w:ascii="Times New Roman" w:eastAsia="Times New Roman" w:hAnsi="Times New Roman" w:cs="Times New Roman"/>
                <w:sz w:val="24"/>
                <w:szCs w:val="24"/>
                <w:lang w:val="lt-LT" w:eastAsia="lt-LT"/>
              </w:rPr>
              <w:t xml:space="preserve">Kas dvi savaites dalyvauta tęstinėse išmaniosios viešųjų pirkimų platformos </w:t>
            </w:r>
            <w:proofErr w:type="spellStart"/>
            <w:r w:rsidRPr="0040508D">
              <w:rPr>
                <w:rFonts w:ascii="Times New Roman" w:eastAsia="Times New Roman" w:hAnsi="Times New Roman" w:cs="Times New Roman"/>
                <w:sz w:val="24"/>
                <w:szCs w:val="24"/>
                <w:lang w:val="lt-LT" w:eastAsia="lt-LT"/>
              </w:rPr>
              <w:t>EcoCost</w:t>
            </w:r>
            <w:proofErr w:type="spellEnd"/>
            <w:r w:rsidRPr="0040508D">
              <w:rPr>
                <w:rFonts w:ascii="Times New Roman" w:eastAsia="Times New Roman" w:hAnsi="Times New Roman" w:cs="Times New Roman"/>
                <w:sz w:val="24"/>
                <w:szCs w:val="24"/>
                <w:lang w:val="lt-LT" w:eastAsia="lt-LT"/>
              </w:rPr>
              <w:t xml:space="preserve"> naudotojo mokymuose.</w:t>
            </w:r>
          </w:p>
        </w:tc>
        <w:tc>
          <w:tcPr>
            <w:tcW w:w="2889" w:type="dxa"/>
          </w:tcPr>
          <w:p w14:paraId="624A07F5" w14:textId="77777777" w:rsidR="000B0D9A" w:rsidRPr="00C74B7A" w:rsidRDefault="000B0D9A" w:rsidP="005535B0">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Dir. pav. ūkiui </w:t>
            </w:r>
          </w:p>
        </w:tc>
      </w:tr>
      <w:tr w:rsidR="000B0D9A" w:rsidRPr="00C5763A" w14:paraId="29EB9CE6" w14:textId="77777777" w:rsidTr="000A08D2">
        <w:trPr>
          <w:trHeight w:val="1117"/>
        </w:trPr>
        <w:tc>
          <w:tcPr>
            <w:tcW w:w="3573" w:type="dxa"/>
          </w:tcPr>
          <w:p w14:paraId="64E732FB" w14:textId="77777777" w:rsidR="000B0D9A" w:rsidRPr="0040508D" w:rsidRDefault="000B0D9A" w:rsidP="005535B0">
            <w:pPr>
              <w:spacing w:after="0" w:line="240" w:lineRule="auto"/>
              <w:rPr>
                <w:rFonts w:ascii="Times New Roman" w:eastAsia="Times New Roman" w:hAnsi="Times New Roman" w:cs="Times New Roman"/>
                <w:sz w:val="24"/>
                <w:szCs w:val="24"/>
                <w:lang w:val="lt-LT" w:eastAsia="lt-LT"/>
              </w:rPr>
            </w:pPr>
            <w:r w:rsidRPr="0040508D">
              <w:rPr>
                <w:rFonts w:ascii="Times New Roman" w:eastAsia="Times New Roman" w:hAnsi="Times New Roman" w:cs="Times New Roman"/>
                <w:sz w:val="24"/>
                <w:szCs w:val="24"/>
                <w:lang w:val="lt-LT" w:eastAsia="lt-LT"/>
              </w:rPr>
              <w:t>Įstaigos lėšų naudojimas taupiai, racionaliai pagal tikslinę paskirtį.</w:t>
            </w:r>
          </w:p>
        </w:tc>
        <w:tc>
          <w:tcPr>
            <w:tcW w:w="1276" w:type="dxa"/>
          </w:tcPr>
          <w:p w14:paraId="149BC331" w14:textId="77777777" w:rsidR="000B0D9A" w:rsidRPr="00F83700" w:rsidRDefault="000B0D9A" w:rsidP="005535B0">
            <w:pPr>
              <w:spacing w:after="0"/>
              <w:rPr>
                <w:rFonts w:ascii="Times New Roman" w:hAnsi="Times New Roman" w:cs="Times New Roman"/>
                <w:color w:val="000000" w:themeColor="text1"/>
                <w:sz w:val="24"/>
                <w:szCs w:val="24"/>
              </w:rPr>
            </w:pPr>
            <w:r w:rsidRPr="00F83700">
              <w:rPr>
                <w:rFonts w:ascii="Times New Roman" w:eastAsia="Times New Roman" w:hAnsi="Times New Roman" w:cs="Times New Roman"/>
                <w:bCs/>
                <w:iCs/>
                <w:color w:val="000000" w:themeColor="text1"/>
                <w:sz w:val="24"/>
                <w:szCs w:val="24"/>
                <w:lang w:val="lt-LT" w:bidi="lo-LA"/>
              </w:rPr>
              <w:t>Nuolat</w:t>
            </w:r>
          </w:p>
        </w:tc>
        <w:tc>
          <w:tcPr>
            <w:tcW w:w="1984" w:type="dxa"/>
          </w:tcPr>
          <w:p w14:paraId="369BF9E1" w14:textId="77777777" w:rsidR="000B0D9A" w:rsidRPr="00F83700"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F83700">
              <w:rPr>
                <w:rFonts w:ascii="Times New Roman" w:eastAsia="Times New Roman" w:hAnsi="Times New Roman" w:cs="Times New Roman"/>
                <w:color w:val="000000" w:themeColor="text1"/>
                <w:sz w:val="24"/>
                <w:szCs w:val="24"/>
                <w:lang w:val="lt-LT"/>
              </w:rPr>
              <w:t>Ugdymo lėšos</w:t>
            </w:r>
          </w:p>
        </w:tc>
        <w:tc>
          <w:tcPr>
            <w:tcW w:w="4678" w:type="dxa"/>
          </w:tcPr>
          <w:p w14:paraId="18CE06BB" w14:textId="77777777" w:rsidR="000B0D9A" w:rsidRPr="0040508D" w:rsidRDefault="000B0D9A" w:rsidP="005535B0">
            <w:pPr>
              <w:spacing w:after="0"/>
              <w:rPr>
                <w:rFonts w:ascii="Times New Roman" w:eastAsia="Times New Roman" w:hAnsi="Times New Roman" w:cs="Times New Roman"/>
                <w:sz w:val="24"/>
                <w:szCs w:val="24"/>
                <w:lang w:val="lt-LT" w:eastAsia="lt-LT"/>
              </w:rPr>
            </w:pPr>
            <w:r w:rsidRPr="00F83700">
              <w:rPr>
                <w:rFonts w:ascii="Times New Roman" w:eastAsia="Times New Roman" w:hAnsi="Times New Roman" w:cs="Times New Roman"/>
                <w:color w:val="000000" w:themeColor="text1"/>
                <w:sz w:val="24"/>
                <w:szCs w:val="24"/>
                <w:lang w:val="lt-LT" w:eastAsia="lt-LT"/>
              </w:rPr>
              <w:t xml:space="preserve"> </w:t>
            </w:r>
            <w:r w:rsidRPr="0040508D">
              <w:rPr>
                <w:rFonts w:ascii="Times New Roman" w:eastAsia="Times New Roman" w:hAnsi="Times New Roman" w:cs="Times New Roman"/>
                <w:sz w:val="24"/>
                <w:szCs w:val="24"/>
                <w:lang w:val="lt-LT" w:eastAsia="lt-LT"/>
              </w:rPr>
              <w:t>Iki kovo 15 d. biudžeto sąmatų programos paskirstymas pagal poreikį. Nenumatomas lėšų trūkumas biudžetinių metu pabaigoje</w:t>
            </w:r>
          </w:p>
          <w:p w14:paraId="32E4ED2E" w14:textId="77777777" w:rsidR="000B0D9A" w:rsidRPr="00F83700"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p>
        </w:tc>
        <w:tc>
          <w:tcPr>
            <w:tcW w:w="2889" w:type="dxa"/>
          </w:tcPr>
          <w:p w14:paraId="136BCEDC" w14:textId="77777777" w:rsidR="000B0D9A" w:rsidRPr="00F83700" w:rsidRDefault="000B0D9A" w:rsidP="005535B0">
            <w:pPr>
              <w:spacing w:after="0"/>
              <w:rPr>
                <w:rFonts w:ascii="Times New Roman" w:hAnsi="Times New Roman" w:cs="Times New Roman"/>
                <w:color w:val="000000" w:themeColor="text1"/>
                <w:sz w:val="24"/>
                <w:szCs w:val="24"/>
                <w:lang w:val="lt-LT"/>
              </w:rPr>
            </w:pPr>
            <w:r w:rsidRPr="00F83700">
              <w:rPr>
                <w:rFonts w:ascii="Times New Roman" w:hAnsi="Times New Roman" w:cs="Times New Roman"/>
                <w:color w:val="000000" w:themeColor="text1"/>
                <w:sz w:val="24"/>
                <w:szCs w:val="24"/>
                <w:lang w:val="lt-LT"/>
              </w:rPr>
              <w:t>Direktorius, dir. pav. ūkiui</w:t>
            </w:r>
          </w:p>
        </w:tc>
      </w:tr>
      <w:tr w:rsidR="000B0D9A" w:rsidRPr="004F7BCF" w14:paraId="1BA92B8E" w14:textId="77777777" w:rsidTr="000A08D2">
        <w:trPr>
          <w:trHeight w:val="1117"/>
        </w:trPr>
        <w:tc>
          <w:tcPr>
            <w:tcW w:w="3573" w:type="dxa"/>
          </w:tcPr>
          <w:p w14:paraId="4EEEE843" w14:textId="77777777" w:rsidR="000B0D9A" w:rsidRPr="00EB0825" w:rsidRDefault="000B0D9A" w:rsidP="005535B0">
            <w:pPr>
              <w:spacing w:line="240" w:lineRule="auto"/>
              <w:rPr>
                <w:rFonts w:ascii="Times New Roman" w:hAnsi="Times New Roman" w:cs="Times New Roman"/>
                <w:sz w:val="24"/>
                <w:szCs w:val="24"/>
                <w:lang w:eastAsia="lt-LT"/>
              </w:rPr>
            </w:pPr>
            <w:proofErr w:type="spellStart"/>
            <w:r w:rsidRPr="00C74B7A">
              <w:rPr>
                <w:rFonts w:ascii="Times New Roman" w:hAnsi="Times New Roman" w:cs="Times New Roman"/>
                <w:sz w:val="24"/>
                <w:szCs w:val="24"/>
                <w:lang w:eastAsia="lt-LT"/>
              </w:rPr>
              <w:t>Dalyvavimas</w:t>
            </w:r>
            <w:proofErr w:type="spellEnd"/>
            <w:r w:rsidRPr="00C74B7A">
              <w:rPr>
                <w:rFonts w:ascii="Times New Roman" w:hAnsi="Times New Roman" w:cs="Times New Roman"/>
                <w:sz w:val="24"/>
                <w:szCs w:val="24"/>
                <w:lang w:eastAsia="lt-LT"/>
              </w:rPr>
              <w:t xml:space="preserve"> ES </w:t>
            </w:r>
            <w:proofErr w:type="spellStart"/>
            <w:r w:rsidRPr="00C74B7A">
              <w:rPr>
                <w:rFonts w:ascii="Times New Roman" w:hAnsi="Times New Roman" w:cs="Times New Roman"/>
                <w:sz w:val="24"/>
                <w:szCs w:val="24"/>
                <w:lang w:eastAsia="lt-LT"/>
              </w:rPr>
              <w:t>finansuojamuose</w:t>
            </w:r>
            <w:proofErr w:type="spellEnd"/>
            <w:r w:rsidRPr="00C74B7A">
              <w:rPr>
                <w:rFonts w:ascii="Times New Roman" w:hAnsi="Times New Roman" w:cs="Times New Roman"/>
                <w:sz w:val="24"/>
                <w:szCs w:val="24"/>
                <w:lang w:eastAsia="lt-LT"/>
              </w:rPr>
              <w:t xml:space="preserve"> </w:t>
            </w:r>
            <w:proofErr w:type="spellStart"/>
            <w:r w:rsidRPr="00C74B7A">
              <w:rPr>
                <w:rFonts w:ascii="Times New Roman" w:hAnsi="Times New Roman" w:cs="Times New Roman"/>
                <w:sz w:val="24"/>
                <w:szCs w:val="24"/>
                <w:lang w:eastAsia="lt-LT"/>
              </w:rPr>
              <w:t>projektuose</w:t>
            </w:r>
            <w:proofErr w:type="spellEnd"/>
            <w:r w:rsidRPr="00C74B7A">
              <w:rPr>
                <w:rFonts w:ascii="Times New Roman" w:hAnsi="Times New Roman" w:cs="Times New Roman"/>
                <w:sz w:val="24"/>
                <w:szCs w:val="24"/>
                <w:lang w:eastAsia="lt-LT"/>
              </w:rPr>
              <w:t>.</w:t>
            </w:r>
          </w:p>
        </w:tc>
        <w:tc>
          <w:tcPr>
            <w:tcW w:w="1276" w:type="dxa"/>
          </w:tcPr>
          <w:p w14:paraId="3E5141D5" w14:textId="77777777" w:rsidR="000B0D9A" w:rsidRPr="00EC160A" w:rsidRDefault="000B0D9A" w:rsidP="005535B0">
            <w:pPr>
              <w:rPr>
                <w:rFonts w:ascii="Times New Roman" w:hAnsi="Times New Roman" w:cs="Times New Roman"/>
              </w:rPr>
            </w:pPr>
            <w:proofErr w:type="spellStart"/>
            <w:r w:rsidRPr="00EC160A">
              <w:rPr>
                <w:rFonts w:ascii="Times New Roman" w:hAnsi="Times New Roman" w:cs="Times New Roman"/>
              </w:rPr>
              <w:t>Nuolat</w:t>
            </w:r>
            <w:proofErr w:type="spellEnd"/>
          </w:p>
        </w:tc>
        <w:tc>
          <w:tcPr>
            <w:tcW w:w="1984" w:type="dxa"/>
          </w:tcPr>
          <w:p w14:paraId="4E576D02" w14:textId="77777777" w:rsidR="000B0D9A" w:rsidRPr="00EC160A" w:rsidRDefault="000B0D9A" w:rsidP="005535B0">
            <w:pPr>
              <w:rPr>
                <w:rFonts w:ascii="Times New Roman" w:hAnsi="Times New Roman" w:cs="Times New Roman"/>
              </w:rPr>
            </w:pPr>
            <w:proofErr w:type="spellStart"/>
            <w:r w:rsidRPr="00EC160A">
              <w:rPr>
                <w:rFonts w:ascii="Times New Roman" w:hAnsi="Times New Roman" w:cs="Times New Roman"/>
              </w:rPr>
              <w:t>Ugdymo</w:t>
            </w:r>
            <w:proofErr w:type="spellEnd"/>
            <w:r w:rsidRPr="00EC160A">
              <w:rPr>
                <w:rFonts w:ascii="Times New Roman" w:hAnsi="Times New Roman" w:cs="Times New Roman"/>
              </w:rPr>
              <w:t xml:space="preserve"> </w:t>
            </w:r>
            <w:proofErr w:type="spellStart"/>
            <w:r w:rsidRPr="00EC160A">
              <w:rPr>
                <w:rFonts w:ascii="Times New Roman" w:hAnsi="Times New Roman" w:cs="Times New Roman"/>
              </w:rPr>
              <w:t>lėšos</w:t>
            </w:r>
            <w:proofErr w:type="spellEnd"/>
          </w:p>
        </w:tc>
        <w:tc>
          <w:tcPr>
            <w:tcW w:w="4678" w:type="dxa"/>
          </w:tcPr>
          <w:p w14:paraId="0AFDBD65" w14:textId="77777777" w:rsidR="000B0D9A" w:rsidRPr="00C74B7A" w:rsidRDefault="000B0D9A" w:rsidP="005535B0">
            <w:pPr>
              <w:spacing w:line="240" w:lineRule="auto"/>
              <w:rPr>
                <w:rFonts w:ascii="Times New Roman" w:hAnsi="Times New Roman" w:cs="Times New Roman"/>
                <w:sz w:val="24"/>
                <w:szCs w:val="24"/>
                <w:lang w:val="lt-LT" w:eastAsia="lt-LT"/>
              </w:rPr>
            </w:pPr>
            <w:r w:rsidRPr="00C74B7A">
              <w:rPr>
                <w:rFonts w:ascii="Times New Roman" w:hAnsi="Times New Roman" w:cs="Times New Roman"/>
                <w:sz w:val="24"/>
                <w:szCs w:val="24"/>
                <w:lang w:val="lt-LT" w:eastAsia="lt-LT"/>
              </w:rPr>
              <w:t xml:space="preserve">Vykdytos ES finansuojamos programos ,,Pienas Vaikams: bei ,,Vaisių vartojimo skatinimas mokyklose“. </w:t>
            </w:r>
          </w:p>
        </w:tc>
        <w:tc>
          <w:tcPr>
            <w:tcW w:w="2889" w:type="dxa"/>
          </w:tcPr>
          <w:p w14:paraId="43579319" w14:textId="77777777" w:rsidR="000B0D9A" w:rsidRDefault="000B0D9A" w:rsidP="00553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Direktorius, dir. pav. ūkiui,</w:t>
            </w:r>
          </w:p>
          <w:p w14:paraId="11B303E5" w14:textId="77777777" w:rsidR="000B0D9A" w:rsidRPr="00C74B7A" w:rsidRDefault="000B0D9A" w:rsidP="00553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sandėlininkas, mokytojos, mokytojų padėjėjos</w:t>
            </w:r>
          </w:p>
        </w:tc>
      </w:tr>
      <w:tr w:rsidR="000B0D9A" w:rsidRPr="00E2613C" w14:paraId="34ED35F5" w14:textId="77777777" w:rsidTr="000A08D2">
        <w:trPr>
          <w:trHeight w:val="316"/>
        </w:trPr>
        <w:tc>
          <w:tcPr>
            <w:tcW w:w="14400" w:type="dxa"/>
            <w:gridSpan w:val="5"/>
          </w:tcPr>
          <w:p w14:paraId="43F8A560" w14:textId="133BC3D2" w:rsidR="000B0D9A" w:rsidRPr="006C0229" w:rsidRDefault="006C0229" w:rsidP="006C0229">
            <w:pPr>
              <w:spacing w:after="0" w:line="480" w:lineRule="auto"/>
              <w:ind w:firstLine="720"/>
              <w:jc w:val="center"/>
              <w:rPr>
                <w:rFonts w:ascii="Times New Roman" w:eastAsia="Times New Roman" w:hAnsi="Times New Roman" w:cs="Times New Roman"/>
                <w:sz w:val="24"/>
                <w:szCs w:val="24"/>
                <w:lang w:val="lt-LT" w:eastAsia="lt-LT"/>
              </w:rPr>
            </w:pPr>
            <w:r>
              <w:rPr>
                <w:rFonts w:ascii="Times New Roman" w:hAnsi="Times New Roman" w:cs="Times New Roman"/>
                <w:i/>
                <w:color w:val="000000" w:themeColor="text1"/>
                <w:sz w:val="24"/>
                <w:szCs w:val="24"/>
                <w:lang w:val="lt-LT" w:eastAsia="lt-LT"/>
              </w:rPr>
              <w:t>4</w:t>
            </w:r>
            <w:r w:rsidR="000B0D9A" w:rsidRPr="00F83700">
              <w:rPr>
                <w:rFonts w:ascii="Times New Roman" w:hAnsi="Times New Roman" w:cs="Times New Roman"/>
                <w:i/>
                <w:color w:val="000000" w:themeColor="text1"/>
                <w:sz w:val="24"/>
                <w:szCs w:val="24"/>
                <w:lang w:val="lt-LT" w:eastAsia="lt-LT"/>
              </w:rPr>
              <w:t xml:space="preserve"> Tikslas</w:t>
            </w:r>
            <w:r w:rsidR="000B0D9A" w:rsidRPr="00F83700">
              <w:rPr>
                <w:rFonts w:ascii="Times New Roman" w:hAnsi="Times New Roman" w:cs="Times New Roman"/>
                <w:color w:val="000000" w:themeColor="text1"/>
                <w:sz w:val="24"/>
                <w:szCs w:val="24"/>
                <w:lang w:val="lt-LT" w:eastAsia="lt-LT"/>
              </w:rPr>
              <w:t xml:space="preserve">: </w:t>
            </w:r>
            <w:r w:rsidRPr="004D601D">
              <w:rPr>
                <w:rFonts w:ascii="Times New Roman" w:eastAsia="Times New Roman" w:hAnsi="Times New Roman" w:cs="Times New Roman"/>
                <w:sz w:val="24"/>
                <w:szCs w:val="24"/>
                <w:lang w:val="lt-LT" w:eastAsia="lt-LT"/>
              </w:rPr>
              <w:t>Ankstyvojo skaitymo skatinimas</w:t>
            </w:r>
            <w:r>
              <w:rPr>
                <w:rFonts w:ascii="Times New Roman" w:eastAsia="Times New Roman" w:hAnsi="Times New Roman" w:cs="Times New Roman"/>
                <w:sz w:val="24"/>
                <w:szCs w:val="24"/>
                <w:lang w:val="lt-LT" w:eastAsia="lt-LT"/>
              </w:rPr>
              <w:t>.</w:t>
            </w:r>
          </w:p>
        </w:tc>
      </w:tr>
      <w:tr w:rsidR="000B0D9A" w:rsidRPr="00E2613C" w14:paraId="0F980C89" w14:textId="77777777" w:rsidTr="000A08D2">
        <w:trPr>
          <w:trHeight w:val="316"/>
        </w:trPr>
        <w:tc>
          <w:tcPr>
            <w:tcW w:w="14400" w:type="dxa"/>
            <w:gridSpan w:val="5"/>
          </w:tcPr>
          <w:p w14:paraId="0B3BC8EE" w14:textId="6C8E68AB" w:rsidR="000B0D9A" w:rsidRPr="006C0229" w:rsidRDefault="000B0D9A" w:rsidP="006C0229">
            <w:pPr>
              <w:spacing w:after="0" w:line="480" w:lineRule="auto"/>
              <w:ind w:firstLine="720"/>
              <w:jc w:val="center"/>
              <w:rPr>
                <w:rFonts w:ascii="Times New Roman" w:eastAsia="Times New Roman" w:hAnsi="Times New Roman" w:cs="Times New Roman"/>
                <w:sz w:val="24"/>
                <w:szCs w:val="24"/>
                <w:lang w:val="lt-LT" w:eastAsia="lt-LT"/>
              </w:rPr>
            </w:pPr>
            <w:r w:rsidRPr="00F65550">
              <w:rPr>
                <w:rFonts w:ascii="Times New Roman" w:eastAsia="Times New Roman" w:hAnsi="Times New Roman" w:cs="Times New Roman"/>
                <w:i/>
                <w:iCs/>
                <w:color w:val="000000" w:themeColor="text1"/>
                <w:sz w:val="24"/>
                <w:szCs w:val="24"/>
                <w:lang w:val="lt-LT"/>
              </w:rPr>
              <w:t xml:space="preserve">Uždavinys : </w:t>
            </w:r>
            <w:r w:rsidR="006C0229" w:rsidRPr="00A96D9A">
              <w:rPr>
                <w:rFonts w:ascii="Times New Roman" w:hAnsi="Times New Roman" w:cs="Times New Roman"/>
                <w:sz w:val="24"/>
                <w:szCs w:val="24"/>
                <w:lang w:val="lt-LT" w:eastAsia="lt-LT"/>
              </w:rPr>
              <w:t>Skaitymo aplinkos kūrimas</w:t>
            </w:r>
            <w:r w:rsidR="006C0229">
              <w:rPr>
                <w:rFonts w:ascii="Times New Roman" w:hAnsi="Times New Roman" w:cs="Times New Roman"/>
                <w:sz w:val="24"/>
                <w:szCs w:val="24"/>
                <w:lang w:val="lt-LT" w:eastAsia="lt-LT"/>
              </w:rPr>
              <w:t xml:space="preserve"> </w:t>
            </w:r>
            <w:r w:rsidR="006C0229" w:rsidRPr="00A96D9A">
              <w:rPr>
                <w:rFonts w:ascii="Times New Roman" w:hAnsi="Times New Roman" w:cs="Times New Roman"/>
                <w:sz w:val="24"/>
                <w:szCs w:val="24"/>
                <w:lang w:val="lt-LT" w:eastAsia="lt-LT"/>
              </w:rPr>
              <w:t>įstaigoje</w:t>
            </w:r>
          </w:p>
        </w:tc>
      </w:tr>
      <w:tr w:rsidR="000B0D9A" w:rsidRPr="004F7BCF" w14:paraId="40A14254" w14:textId="77777777" w:rsidTr="000A08D2">
        <w:trPr>
          <w:trHeight w:val="1117"/>
        </w:trPr>
        <w:tc>
          <w:tcPr>
            <w:tcW w:w="3573" w:type="dxa"/>
          </w:tcPr>
          <w:p w14:paraId="57258E7A" w14:textId="708C76FD" w:rsidR="000B0D9A" w:rsidRPr="00332442" w:rsidRDefault="006C0229" w:rsidP="005535B0">
            <w:pPr>
              <w:spacing w:after="0" w:line="240" w:lineRule="auto"/>
              <w:rPr>
                <w:rFonts w:ascii="Times New Roman" w:eastAsia="Times New Roman" w:hAnsi="Times New Roman" w:cs="Times New Roman"/>
                <w:sz w:val="24"/>
                <w:szCs w:val="24"/>
                <w:lang w:val="lt-LT"/>
              </w:rPr>
            </w:pPr>
            <w:r w:rsidRPr="006C0229">
              <w:rPr>
                <w:rFonts w:ascii="Times New Roman" w:eastAsia="Times New Roman" w:hAnsi="Times New Roman" w:cs="Times New Roman"/>
                <w:sz w:val="24"/>
                <w:szCs w:val="24"/>
                <w:lang w:val="lt-LT"/>
              </w:rPr>
              <w:t>Skaitymo aplinkos kūrimas.</w:t>
            </w:r>
          </w:p>
        </w:tc>
        <w:tc>
          <w:tcPr>
            <w:tcW w:w="1276" w:type="dxa"/>
          </w:tcPr>
          <w:p w14:paraId="56D7CCB0" w14:textId="77777777" w:rsidR="000B0D9A" w:rsidRPr="00247202" w:rsidRDefault="000B0D9A" w:rsidP="005535B0">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14:paraId="2FD46B22" w14:textId="77777777" w:rsidR="000B0D9A" w:rsidRPr="00247202"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678" w:type="dxa"/>
          </w:tcPr>
          <w:p w14:paraId="4DBCB3F5" w14:textId="5589522C" w:rsidR="000B0D9A" w:rsidRPr="00332442" w:rsidRDefault="006C0229" w:rsidP="005535B0">
            <w:pPr>
              <w:spacing w:after="0" w:line="240" w:lineRule="auto"/>
              <w:rPr>
                <w:rFonts w:ascii="Times New Roman" w:eastAsia="Times New Roman" w:hAnsi="Times New Roman" w:cs="Times New Roman"/>
                <w:sz w:val="24"/>
                <w:szCs w:val="24"/>
                <w:lang w:val="lt-LT" w:eastAsia="lt-LT"/>
              </w:rPr>
            </w:pPr>
            <w:r w:rsidRPr="006C0229">
              <w:rPr>
                <w:rFonts w:ascii="Times New Roman" w:eastAsia="Times New Roman" w:hAnsi="Times New Roman" w:cs="Times New Roman"/>
                <w:sz w:val="24"/>
                <w:szCs w:val="24"/>
                <w:lang w:val="lt-LT"/>
              </w:rPr>
              <w:t>Įrengti 4 skaitymo kampeliai grupėse.</w:t>
            </w:r>
          </w:p>
        </w:tc>
        <w:tc>
          <w:tcPr>
            <w:tcW w:w="2889" w:type="dxa"/>
          </w:tcPr>
          <w:p w14:paraId="5B50AA47" w14:textId="4C130E3F" w:rsidR="000B0D9A" w:rsidRPr="00247202" w:rsidRDefault="000B0D9A" w:rsidP="005535B0">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 I</w:t>
            </w:r>
            <w:r w:rsidRPr="00247202">
              <w:rPr>
                <w:rFonts w:ascii="Times New Roman" w:eastAsia="Times New Roman" w:hAnsi="Times New Roman" w:cs="Times New Roman"/>
                <w:color w:val="000000" w:themeColor="text1"/>
                <w:sz w:val="24"/>
                <w:szCs w:val="24"/>
                <w:lang w:val="lt-LT"/>
              </w:rPr>
              <w:t>kimokyklinių ir priešmokyklinės grupės</w:t>
            </w:r>
            <w:r w:rsidR="00AB70A6">
              <w:rPr>
                <w:rFonts w:ascii="Times New Roman" w:eastAsia="Times New Roman" w:hAnsi="Times New Roman" w:cs="Times New Roman"/>
                <w:color w:val="000000" w:themeColor="text1"/>
                <w:sz w:val="24"/>
                <w:szCs w:val="24"/>
                <w:lang w:val="lt-LT"/>
              </w:rPr>
              <w:t>,</w:t>
            </w:r>
            <w:r w:rsidRPr="00247202">
              <w:rPr>
                <w:rFonts w:ascii="Times New Roman" w:eastAsia="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val="lt-LT"/>
              </w:rPr>
              <w:t xml:space="preserve">lietuvių kalbos </w:t>
            </w:r>
            <w:r w:rsidRPr="00247202">
              <w:rPr>
                <w:rFonts w:ascii="Times New Roman" w:eastAsia="Times New Roman" w:hAnsi="Times New Roman" w:cs="Times New Roman"/>
                <w:color w:val="000000" w:themeColor="text1"/>
                <w:sz w:val="24"/>
                <w:szCs w:val="24"/>
                <w:lang w:val="lt-LT"/>
              </w:rPr>
              <w:t>mokytojos</w:t>
            </w:r>
          </w:p>
        </w:tc>
      </w:tr>
      <w:tr w:rsidR="006C0229" w:rsidRPr="004F7BCF" w14:paraId="4B86CA07" w14:textId="77777777" w:rsidTr="000A08D2">
        <w:trPr>
          <w:trHeight w:val="1117"/>
        </w:trPr>
        <w:tc>
          <w:tcPr>
            <w:tcW w:w="3573" w:type="dxa"/>
          </w:tcPr>
          <w:p w14:paraId="057A76DF" w14:textId="1B661162" w:rsidR="006C0229" w:rsidRPr="00B81176" w:rsidRDefault="006C0229" w:rsidP="006C0229">
            <w:pPr>
              <w:spacing w:after="0" w:line="240" w:lineRule="auto"/>
              <w:rPr>
                <w:rFonts w:ascii="Times New Roman" w:eastAsia="Times New Roman" w:hAnsi="Times New Roman" w:cs="Times New Roman"/>
                <w:sz w:val="24"/>
                <w:szCs w:val="24"/>
                <w:lang w:val="lt-LT"/>
              </w:rPr>
            </w:pPr>
            <w:r w:rsidRPr="00B81176">
              <w:rPr>
                <w:rFonts w:ascii="Times New Roman" w:eastAsia="Times New Roman" w:hAnsi="Times New Roman" w:cs="Times New Roman"/>
                <w:sz w:val="24"/>
                <w:szCs w:val="24"/>
                <w:lang w:val="lt-LT"/>
              </w:rPr>
              <w:lastRenderedPageBreak/>
              <w:t>Stiprinti lietuvių kalbos mokymąsi  nuo ankstyvojo amžiaus.</w:t>
            </w:r>
          </w:p>
        </w:tc>
        <w:tc>
          <w:tcPr>
            <w:tcW w:w="1276" w:type="dxa"/>
          </w:tcPr>
          <w:p w14:paraId="462F0122" w14:textId="122B7804" w:rsidR="006C0229" w:rsidRPr="00247202" w:rsidRDefault="006C0229" w:rsidP="006C0229">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14:paraId="144B5111" w14:textId="4F5649FB" w:rsidR="006C0229" w:rsidRPr="00247202" w:rsidRDefault="006C0229" w:rsidP="006C0229">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678" w:type="dxa"/>
          </w:tcPr>
          <w:p w14:paraId="755AE4A0" w14:textId="01FF14ED" w:rsidR="006C0229" w:rsidRPr="00AB70A6" w:rsidRDefault="006C0229" w:rsidP="006C0229">
            <w:pPr>
              <w:spacing w:after="0" w:line="240" w:lineRule="auto"/>
              <w:rPr>
                <w:rFonts w:ascii="Times New Roman" w:eastAsia="Times New Roman" w:hAnsi="Times New Roman" w:cs="Times New Roman"/>
                <w:sz w:val="24"/>
                <w:szCs w:val="24"/>
                <w:lang w:val="lt-LT"/>
              </w:rPr>
            </w:pPr>
            <w:r w:rsidRPr="00B81176">
              <w:rPr>
                <w:rFonts w:ascii="Times New Roman" w:eastAsia="Times New Roman" w:hAnsi="Times New Roman" w:cs="Times New Roman"/>
                <w:sz w:val="24"/>
                <w:szCs w:val="24"/>
                <w:lang w:val="lt-LT"/>
              </w:rPr>
              <w:t>Lietuvių kalbos integravimas pažintinėse, socialinėse, pilietinėse veiklose 100 proc. vaikų</w:t>
            </w:r>
            <w:r>
              <w:rPr>
                <w:rFonts w:ascii="Times New Roman" w:eastAsia="Times New Roman" w:hAnsi="Times New Roman" w:cs="Times New Roman"/>
                <w:sz w:val="24"/>
                <w:szCs w:val="24"/>
                <w:lang w:val="lt-LT" w:eastAsia="lt-LT"/>
              </w:rPr>
              <w:t>.</w:t>
            </w:r>
          </w:p>
        </w:tc>
        <w:tc>
          <w:tcPr>
            <w:tcW w:w="2889" w:type="dxa"/>
          </w:tcPr>
          <w:p w14:paraId="3B01B4ED" w14:textId="12167123" w:rsidR="006C0229" w:rsidRPr="00247202" w:rsidRDefault="006C0229" w:rsidP="006C0229">
            <w:pPr>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 xml:space="preserve"> I</w:t>
            </w:r>
            <w:r w:rsidRPr="00247202">
              <w:rPr>
                <w:rFonts w:ascii="Times New Roman" w:eastAsia="Times New Roman" w:hAnsi="Times New Roman" w:cs="Times New Roman"/>
                <w:color w:val="000000" w:themeColor="text1"/>
                <w:sz w:val="24"/>
                <w:szCs w:val="24"/>
                <w:lang w:val="lt-LT"/>
              </w:rPr>
              <w:t xml:space="preserve">kimokyklinių ir priešmokyklinės grupės </w:t>
            </w:r>
            <w:r w:rsidR="00AB70A6">
              <w:rPr>
                <w:rFonts w:ascii="Times New Roman" w:eastAsia="Times New Roman" w:hAnsi="Times New Roman" w:cs="Times New Roman"/>
                <w:color w:val="000000" w:themeColor="text1"/>
                <w:sz w:val="24"/>
                <w:szCs w:val="24"/>
                <w:lang w:val="lt-LT"/>
              </w:rPr>
              <w:t>,</w:t>
            </w:r>
            <w:r>
              <w:rPr>
                <w:rFonts w:ascii="Times New Roman" w:eastAsia="Times New Roman" w:hAnsi="Times New Roman" w:cs="Times New Roman"/>
                <w:color w:val="000000" w:themeColor="text1"/>
                <w:sz w:val="24"/>
                <w:szCs w:val="24"/>
                <w:lang w:val="lt-LT"/>
              </w:rPr>
              <w:t xml:space="preserve">lietuvių kalbos </w:t>
            </w:r>
            <w:r w:rsidRPr="00247202">
              <w:rPr>
                <w:rFonts w:ascii="Times New Roman" w:eastAsia="Times New Roman" w:hAnsi="Times New Roman" w:cs="Times New Roman"/>
                <w:color w:val="000000" w:themeColor="text1"/>
                <w:sz w:val="24"/>
                <w:szCs w:val="24"/>
                <w:lang w:val="lt-LT"/>
              </w:rPr>
              <w:t>mokytojos</w:t>
            </w:r>
          </w:p>
        </w:tc>
      </w:tr>
      <w:tr w:rsidR="000B0D9A" w:rsidRPr="004F7BCF" w14:paraId="68804AE3" w14:textId="77777777" w:rsidTr="000A08D2">
        <w:trPr>
          <w:trHeight w:val="1117"/>
        </w:trPr>
        <w:tc>
          <w:tcPr>
            <w:tcW w:w="3573" w:type="dxa"/>
          </w:tcPr>
          <w:p w14:paraId="0795AE82" w14:textId="2F45A5C1" w:rsidR="000B0D9A" w:rsidRPr="00247202" w:rsidRDefault="006C0229" w:rsidP="005535B0">
            <w:pPr>
              <w:spacing w:line="256" w:lineRule="auto"/>
              <w:rPr>
                <w:rFonts w:ascii="Times New Roman" w:hAnsi="Times New Roman" w:cs="Times New Roman"/>
                <w:color w:val="000000" w:themeColor="text1"/>
                <w:sz w:val="24"/>
                <w:szCs w:val="24"/>
                <w:lang w:val="lt-LT" w:eastAsia="lt-LT"/>
              </w:rPr>
            </w:pPr>
            <w:r w:rsidRPr="006C0229">
              <w:rPr>
                <w:rFonts w:ascii="Times New Roman" w:eastAsia="Times New Roman" w:hAnsi="Times New Roman" w:cs="Times New Roman"/>
                <w:sz w:val="24"/>
                <w:szCs w:val="24"/>
                <w:lang w:val="lt-LT"/>
              </w:rPr>
              <w:t xml:space="preserve">Dalyvavimas ankstyvojo skaitymo skatinimo projektuose </w:t>
            </w:r>
          </w:p>
        </w:tc>
        <w:tc>
          <w:tcPr>
            <w:tcW w:w="1276" w:type="dxa"/>
          </w:tcPr>
          <w:p w14:paraId="14545B30" w14:textId="77777777" w:rsidR="000B0D9A" w:rsidRPr="00247202" w:rsidRDefault="000B0D9A" w:rsidP="005535B0">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14:paraId="033B0F7E" w14:textId="77777777" w:rsidR="000B0D9A" w:rsidRPr="00247202"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678" w:type="dxa"/>
          </w:tcPr>
          <w:p w14:paraId="7800095D" w14:textId="1F04D061" w:rsidR="000B0D9A" w:rsidRPr="00247202" w:rsidRDefault="006C0229" w:rsidP="005535B0">
            <w:pPr>
              <w:spacing w:after="0" w:line="240" w:lineRule="auto"/>
              <w:rPr>
                <w:rFonts w:ascii="Times New Roman" w:hAnsi="Times New Roman" w:cs="Times New Roman"/>
                <w:color w:val="000000" w:themeColor="text1"/>
                <w:sz w:val="24"/>
                <w:szCs w:val="24"/>
                <w:lang w:val="lt-LT" w:eastAsia="lt-LT"/>
              </w:rPr>
            </w:pPr>
            <w:r w:rsidRPr="006C0229">
              <w:rPr>
                <w:rFonts w:ascii="Times New Roman" w:eastAsia="Times New Roman" w:hAnsi="Times New Roman" w:cs="Times New Roman"/>
                <w:sz w:val="24"/>
                <w:szCs w:val="24"/>
                <w:lang w:val="lt-LT" w:eastAsia="lt-LT"/>
              </w:rPr>
              <w:t>Praturtinta knygų mainų erdvė 50 proc.</w:t>
            </w:r>
          </w:p>
        </w:tc>
        <w:tc>
          <w:tcPr>
            <w:tcW w:w="2889" w:type="dxa"/>
          </w:tcPr>
          <w:p w14:paraId="347430C8" w14:textId="77777777" w:rsidR="000B0D9A" w:rsidRPr="00247202" w:rsidRDefault="000B0D9A" w:rsidP="005535B0">
            <w:pPr>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Direktorė, dir. pav. ugdymui, i</w:t>
            </w:r>
            <w:r w:rsidRPr="00247202">
              <w:rPr>
                <w:rFonts w:ascii="Times New Roman" w:eastAsia="Times New Roman" w:hAnsi="Times New Roman" w:cs="Times New Roman"/>
                <w:color w:val="000000" w:themeColor="text1"/>
                <w:sz w:val="24"/>
                <w:szCs w:val="24"/>
                <w:lang w:val="lt-LT"/>
              </w:rPr>
              <w:t>kimokyklinių ir priešmokyklinės grupės mokytojos</w:t>
            </w:r>
            <w:r>
              <w:rPr>
                <w:rFonts w:ascii="Times New Roman" w:eastAsia="Times New Roman" w:hAnsi="Times New Roman" w:cs="Times New Roman"/>
                <w:color w:val="000000" w:themeColor="text1"/>
                <w:sz w:val="24"/>
                <w:szCs w:val="24"/>
                <w:lang w:val="lt-LT"/>
              </w:rPr>
              <w:t>, tėveliai</w:t>
            </w:r>
          </w:p>
        </w:tc>
      </w:tr>
      <w:tr w:rsidR="000B0D9A" w:rsidRPr="004F7BCF" w14:paraId="6E567A49" w14:textId="77777777" w:rsidTr="000A08D2">
        <w:trPr>
          <w:trHeight w:val="1117"/>
        </w:trPr>
        <w:tc>
          <w:tcPr>
            <w:tcW w:w="3573" w:type="dxa"/>
          </w:tcPr>
          <w:p w14:paraId="1CC5C554" w14:textId="638B5316" w:rsidR="000B0D9A" w:rsidRPr="00632169" w:rsidRDefault="006C0229" w:rsidP="005535B0">
            <w:pPr>
              <w:spacing w:line="256" w:lineRule="auto"/>
              <w:rPr>
                <w:rFonts w:ascii="Times New Roman" w:hAnsi="Times New Roman" w:cs="Times New Roman"/>
                <w:color w:val="000000" w:themeColor="text1"/>
                <w:sz w:val="24"/>
                <w:szCs w:val="24"/>
                <w:lang w:val="lt-LT" w:eastAsia="lt-LT"/>
              </w:rPr>
            </w:pPr>
            <w:r w:rsidRPr="006C0229">
              <w:rPr>
                <w:rFonts w:ascii="Times New Roman" w:hAnsi="Times New Roman" w:cs="Times New Roman"/>
                <w:color w:val="000000" w:themeColor="text1"/>
                <w:sz w:val="24"/>
                <w:szCs w:val="24"/>
                <w:lang w:val="lt-LT" w:eastAsia="lt-LT"/>
              </w:rPr>
              <w:t>Pedagogų kvalifikacijos kėlimas.</w:t>
            </w:r>
          </w:p>
        </w:tc>
        <w:tc>
          <w:tcPr>
            <w:tcW w:w="1276" w:type="dxa"/>
          </w:tcPr>
          <w:p w14:paraId="6A2FD957" w14:textId="77777777" w:rsidR="000B0D9A" w:rsidRPr="00247202" w:rsidRDefault="000B0D9A" w:rsidP="005535B0">
            <w:pPr>
              <w:spacing w:after="0" w:line="240" w:lineRule="auto"/>
              <w:jc w:val="center"/>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Visus mokslo metus</w:t>
            </w:r>
          </w:p>
        </w:tc>
        <w:tc>
          <w:tcPr>
            <w:tcW w:w="1984" w:type="dxa"/>
          </w:tcPr>
          <w:p w14:paraId="48B1D6CA" w14:textId="77777777" w:rsidR="000B0D9A" w:rsidRPr="00247202"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247202">
              <w:rPr>
                <w:rFonts w:ascii="Times New Roman" w:eastAsia="Times New Roman" w:hAnsi="Times New Roman" w:cs="Times New Roman"/>
                <w:color w:val="000000" w:themeColor="text1"/>
                <w:sz w:val="24"/>
                <w:szCs w:val="24"/>
                <w:lang w:val="lt-LT"/>
              </w:rPr>
              <w:t>Intelektualiniai, krepšelio, ugdymo lėšos</w:t>
            </w:r>
          </w:p>
        </w:tc>
        <w:tc>
          <w:tcPr>
            <w:tcW w:w="4678" w:type="dxa"/>
          </w:tcPr>
          <w:p w14:paraId="6AFE0E19" w14:textId="7DD5E8E8" w:rsidR="000B0D9A" w:rsidRPr="006C0229" w:rsidRDefault="00AB70A6" w:rsidP="005535B0">
            <w:pPr>
              <w:spacing w:after="0" w:line="240" w:lineRule="auto"/>
              <w:rPr>
                <w:rFonts w:ascii="Times New Roman" w:hAnsi="Times New Roman" w:cs="Times New Roman"/>
                <w:color w:val="000000" w:themeColor="text1"/>
                <w:sz w:val="24"/>
                <w:szCs w:val="24"/>
                <w:lang w:val="lt-LT" w:eastAsia="lt-LT"/>
              </w:rPr>
            </w:pPr>
            <w:r>
              <w:rPr>
                <w:rFonts w:ascii="Times New Roman" w:hAnsi="Times New Roman" w:cs="Times New Roman"/>
                <w:sz w:val="24"/>
                <w:szCs w:val="24"/>
                <w:lang w:eastAsia="lt-LT"/>
              </w:rPr>
              <w:t>1-2</w:t>
            </w:r>
            <w:r w:rsidR="006C0229" w:rsidRPr="006C0229">
              <w:rPr>
                <w:rFonts w:ascii="Times New Roman" w:hAnsi="Times New Roman" w:cs="Times New Roman"/>
                <w:sz w:val="24"/>
                <w:szCs w:val="24"/>
                <w:lang w:eastAsia="lt-LT"/>
              </w:rPr>
              <w:t xml:space="preserve"> </w:t>
            </w:r>
            <w:proofErr w:type="spellStart"/>
            <w:r w:rsidR="006C0229" w:rsidRPr="006C0229">
              <w:rPr>
                <w:rFonts w:ascii="Times New Roman" w:hAnsi="Times New Roman" w:cs="Times New Roman"/>
                <w:sz w:val="24"/>
                <w:szCs w:val="24"/>
                <w:lang w:eastAsia="lt-LT"/>
              </w:rPr>
              <w:t>projektai</w:t>
            </w:r>
            <w:proofErr w:type="spellEnd"/>
            <w:r w:rsidR="006C0229" w:rsidRPr="006C0229">
              <w:rPr>
                <w:rFonts w:ascii="Times New Roman" w:hAnsi="Times New Roman" w:cs="Times New Roman"/>
                <w:sz w:val="24"/>
                <w:szCs w:val="24"/>
                <w:lang w:eastAsia="lt-LT"/>
              </w:rPr>
              <w:t xml:space="preserve"> per </w:t>
            </w:r>
            <w:proofErr w:type="spellStart"/>
            <w:r w:rsidR="006C0229" w:rsidRPr="006C0229">
              <w:rPr>
                <w:rFonts w:ascii="Times New Roman" w:hAnsi="Times New Roman" w:cs="Times New Roman"/>
                <w:sz w:val="24"/>
                <w:szCs w:val="24"/>
                <w:lang w:eastAsia="lt-LT"/>
              </w:rPr>
              <w:t>metus</w:t>
            </w:r>
            <w:proofErr w:type="spellEnd"/>
            <w:r w:rsidR="006C0229" w:rsidRPr="006C0229">
              <w:rPr>
                <w:rFonts w:ascii="Times New Roman" w:hAnsi="Times New Roman" w:cs="Times New Roman"/>
                <w:sz w:val="24"/>
                <w:szCs w:val="24"/>
                <w:lang w:eastAsia="lt-LT"/>
              </w:rPr>
              <w:t>.</w:t>
            </w:r>
          </w:p>
        </w:tc>
        <w:tc>
          <w:tcPr>
            <w:tcW w:w="2889" w:type="dxa"/>
          </w:tcPr>
          <w:p w14:paraId="2F6FC7F3" w14:textId="77777777" w:rsidR="000B0D9A" w:rsidRPr="00247202" w:rsidRDefault="000B0D9A" w:rsidP="005535B0">
            <w:pPr>
              <w:rPr>
                <w:rFonts w:ascii="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Direktorė, dir. pav. ugdymui, i</w:t>
            </w:r>
            <w:r w:rsidRPr="00247202">
              <w:rPr>
                <w:rFonts w:ascii="Times New Roman" w:eastAsia="Times New Roman" w:hAnsi="Times New Roman" w:cs="Times New Roman"/>
                <w:color w:val="000000" w:themeColor="text1"/>
                <w:sz w:val="24"/>
                <w:szCs w:val="24"/>
                <w:lang w:val="lt-LT"/>
              </w:rPr>
              <w:t>kimokyklinių ir priešmokyklinės grupės mokytojos</w:t>
            </w:r>
          </w:p>
        </w:tc>
      </w:tr>
      <w:tr w:rsidR="000B0D9A" w:rsidRPr="004F7BCF" w14:paraId="3D298B05" w14:textId="77777777" w:rsidTr="000A08D2">
        <w:trPr>
          <w:trHeight w:val="1117"/>
        </w:trPr>
        <w:tc>
          <w:tcPr>
            <w:tcW w:w="3573" w:type="dxa"/>
          </w:tcPr>
          <w:p w14:paraId="069E2787" w14:textId="77777777" w:rsidR="000B0D9A" w:rsidRPr="00357E76"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Socialinių- pilietinių veiklų inicijavimas bendradarbiaujant su Naujamiesčio ir V. </w:t>
            </w:r>
            <w:proofErr w:type="spellStart"/>
            <w:r>
              <w:rPr>
                <w:rFonts w:ascii="Times New Roman" w:eastAsia="Times New Roman" w:hAnsi="Times New Roman" w:cs="Times New Roman"/>
                <w:color w:val="000000" w:themeColor="text1"/>
                <w:sz w:val="24"/>
                <w:szCs w:val="24"/>
                <w:lang w:val="lt-LT" w:eastAsia="lt-LT"/>
              </w:rPr>
              <w:t>Kačialovo</w:t>
            </w:r>
            <w:proofErr w:type="spellEnd"/>
            <w:r>
              <w:rPr>
                <w:rFonts w:ascii="Times New Roman" w:eastAsia="Times New Roman" w:hAnsi="Times New Roman" w:cs="Times New Roman"/>
                <w:color w:val="000000" w:themeColor="text1"/>
                <w:sz w:val="24"/>
                <w:szCs w:val="24"/>
                <w:lang w:val="lt-LT" w:eastAsia="lt-LT"/>
              </w:rPr>
              <w:t xml:space="preserve"> mokyklų moksleiviais</w:t>
            </w:r>
          </w:p>
        </w:tc>
        <w:tc>
          <w:tcPr>
            <w:tcW w:w="1276" w:type="dxa"/>
          </w:tcPr>
          <w:p w14:paraId="7C5F13D2" w14:textId="77777777" w:rsidR="000B0D9A" w:rsidRPr="00357E76" w:rsidRDefault="000B0D9A" w:rsidP="005535B0">
            <w:pPr>
              <w:spacing w:after="0" w:line="240" w:lineRule="auto"/>
              <w:jc w:val="center"/>
              <w:rPr>
                <w:rFonts w:ascii="Times New Roman" w:eastAsia="Times New Roman" w:hAnsi="Times New Roman" w:cs="Times New Roman"/>
                <w:color w:val="000000" w:themeColor="text1"/>
                <w:sz w:val="24"/>
                <w:szCs w:val="24"/>
                <w:lang w:val="lt-LT"/>
              </w:rPr>
            </w:pPr>
            <w:r w:rsidRPr="00357E76">
              <w:rPr>
                <w:rFonts w:ascii="Times New Roman" w:eastAsia="Times New Roman" w:hAnsi="Times New Roman" w:cs="Times New Roman"/>
                <w:color w:val="000000" w:themeColor="text1"/>
                <w:sz w:val="24"/>
                <w:szCs w:val="24"/>
                <w:lang w:val="lt-LT"/>
              </w:rPr>
              <w:t>Visus mokslo metus</w:t>
            </w:r>
          </w:p>
        </w:tc>
        <w:tc>
          <w:tcPr>
            <w:tcW w:w="1984" w:type="dxa"/>
          </w:tcPr>
          <w:p w14:paraId="66885ED1" w14:textId="77777777" w:rsidR="000B0D9A" w:rsidRPr="00357E76"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357E76">
              <w:rPr>
                <w:rFonts w:ascii="Times New Roman" w:eastAsia="Times New Roman" w:hAnsi="Times New Roman" w:cs="Times New Roman"/>
                <w:color w:val="000000" w:themeColor="text1"/>
                <w:sz w:val="24"/>
                <w:szCs w:val="24"/>
                <w:lang w:val="lt-LT"/>
              </w:rPr>
              <w:t>Intelektualiniai, krepšelio, ugdymo lėšos</w:t>
            </w:r>
          </w:p>
        </w:tc>
        <w:tc>
          <w:tcPr>
            <w:tcW w:w="4678" w:type="dxa"/>
          </w:tcPr>
          <w:p w14:paraId="18AA57C3" w14:textId="12A85239" w:rsidR="000B0D9A" w:rsidRPr="00357E76"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100</w:t>
            </w:r>
            <w:r w:rsidRPr="00357E76">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 priešmokyklinės grupės vaikų įtraukta į bendradarbiavimą su Vilniaus mokyklomis</w:t>
            </w:r>
            <w:r w:rsidR="006C0229">
              <w:rPr>
                <w:rFonts w:ascii="Times New Roman" w:eastAsia="Times New Roman" w:hAnsi="Times New Roman" w:cs="Times New Roman"/>
                <w:color w:val="000000" w:themeColor="text1"/>
                <w:sz w:val="24"/>
                <w:szCs w:val="24"/>
                <w:lang w:val="lt-LT" w:eastAsia="lt-LT"/>
              </w:rPr>
              <w:t xml:space="preserve"> ir pasakų skaitymą.</w:t>
            </w:r>
          </w:p>
        </w:tc>
        <w:tc>
          <w:tcPr>
            <w:tcW w:w="2889" w:type="dxa"/>
          </w:tcPr>
          <w:p w14:paraId="59F59387" w14:textId="79BC4AC4" w:rsidR="000B0D9A" w:rsidRPr="003873BD" w:rsidRDefault="000B0D9A" w:rsidP="005535B0">
            <w:pPr>
              <w:rPr>
                <w:rFonts w:ascii="Times New Roman" w:eastAsia="Times New Roman" w:hAnsi="Times New Roman" w:cs="Times New Roman"/>
                <w:color w:val="000000" w:themeColor="text1"/>
                <w:sz w:val="24"/>
                <w:szCs w:val="24"/>
                <w:lang w:val="lt-LT"/>
              </w:rPr>
            </w:pPr>
            <w:r w:rsidRPr="003873BD">
              <w:rPr>
                <w:rFonts w:ascii="Times New Roman" w:eastAsia="Times New Roman" w:hAnsi="Times New Roman" w:cs="Times New Roman"/>
                <w:color w:val="000000" w:themeColor="text1"/>
                <w:sz w:val="24"/>
                <w:szCs w:val="24"/>
                <w:lang w:val="lt-LT"/>
              </w:rPr>
              <w:t>Direktorė, dir. pav. ugdymui</w:t>
            </w:r>
            <w:r w:rsidR="006C0229">
              <w:rPr>
                <w:rFonts w:ascii="Times New Roman" w:eastAsia="Times New Roman" w:hAnsi="Times New Roman" w:cs="Times New Roman"/>
                <w:color w:val="000000" w:themeColor="text1"/>
                <w:sz w:val="24"/>
                <w:szCs w:val="24"/>
                <w:lang w:val="lt-LT"/>
              </w:rPr>
              <w:t xml:space="preserve">, </w:t>
            </w:r>
            <w:r w:rsidRPr="003873BD">
              <w:rPr>
                <w:rFonts w:ascii="Times New Roman" w:eastAsia="Times New Roman" w:hAnsi="Times New Roman" w:cs="Times New Roman"/>
                <w:color w:val="000000" w:themeColor="text1"/>
                <w:sz w:val="24"/>
                <w:szCs w:val="24"/>
                <w:lang w:val="lt-LT"/>
              </w:rPr>
              <w:t xml:space="preserve"> priešmokyklinės grupės mokytojos</w:t>
            </w:r>
          </w:p>
        </w:tc>
      </w:tr>
      <w:tr w:rsidR="000B0D9A" w:rsidRPr="004F7BCF" w14:paraId="6F9DB0B7" w14:textId="77777777" w:rsidTr="000A08D2">
        <w:trPr>
          <w:trHeight w:val="1117"/>
        </w:trPr>
        <w:tc>
          <w:tcPr>
            <w:tcW w:w="3573" w:type="dxa"/>
          </w:tcPr>
          <w:p w14:paraId="7DC704A5" w14:textId="54154154" w:rsidR="000B0D9A" w:rsidRPr="005078DE" w:rsidRDefault="006C0229" w:rsidP="005535B0">
            <w:pPr>
              <w:spacing w:line="240"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Kupolo skaitymo erdvei įsigijimas darželio teritorijoje.</w:t>
            </w:r>
          </w:p>
        </w:tc>
        <w:tc>
          <w:tcPr>
            <w:tcW w:w="1276" w:type="dxa"/>
          </w:tcPr>
          <w:p w14:paraId="570A393B" w14:textId="77777777" w:rsidR="000B0D9A" w:rsidRPr="005078DE" w:rsidRDefault="000B0D9A" w:rsidP="005535B0">
            <w:pPr>
              <w:spacing w:line="240" w:lineRule="auto"/>
              <w:rPr>
                <w:rFonts w:ascii="Times New Roman" w:hAnsi="Times New Roman" w:cs="Times New Roman"/>
                <w:color w:val="000000" w:themeColor="text1"/>
                <w:sz w:val="24"/>
                <w:szCs w:val="24"/>
              </w:rPr>
            </w:pPr>
            <w:proofErr w:type="spellStart"/>
            <w:r w:rsidRPr="005078DE">
              <w:rPr>
                <w:rFonts w:ascii="Times New Roman" w:hAnsi="Times New Roman" w:cs="Times New Roman"/>
                <w:color w:val="000000" w:themeColor="text1"/>
                <w:sz w:val="24"/>
                <w:szCs w:val="24"/>
              </w:rPr>
              <w:t>Visus</w:t>
            </w:r>
            <w:proofErr w:type="spellEnd"/>
            <w:r w:rsidRPr="005078DE">
              <w:rPr>
                <w:rFonts w:ascii="Times New Roman" w:hAnsi="Times New Roman" w:cs="Times New Roman"/>
                <w:color w:val="000000" w:themeColor="text1"/>
                <w:sz w:val="24"/>
                <w:szCs w:val="24"/>
              </w:rPr>
              <w:t xml:space="preserve"> </w:t>
            </w:r>
            <w:proofErr w:type="spellStart"/>
            <w:r w:rsidRPr="005078DE">
              <w:rPr>
                <w:rFonts w:ascii="Times New Roman" w:hAnsi="Times New Roman" w:cs="Times New Roman"/>
                <w:color w:val="000000" w:themeColor="text1"/>
                <w:sz w:val="24"/>
                <w:szCs w:val="24"/>
              </w:rPr>
              <w:t>mokslo</w:t>
            </w:r>
            <w:proofErr w:type="spellEnd"/>
            <w:r w:rsidRPr="005078DE">
              <w:rPr>
                <w:rFonts w:ascii="Times New Roman" w:hAnsi="Times New Roman" w:cs="Times New Roman"/>
                <w:color w:val="000000" w:themeColor="text1"/>
                <w:sz w:val="24"/>
                <w:szCs w:val="24"/>
              </w:rPr>
              <w:t xml:space="preserve"> </w:t>
            </w:r>
            <w:proofErr w:type="spellStart"/>
            <w:r w:rsidRPr="005078DE">
              <w:rPr>
                <w:rFonts w:ascii="Times New Roman" w:hAnsi="Times New Roman" w:cs="Times New Roman"/>
                <w:color w:val="000000" w:themeColor="text1"/>
                <w:sz w:val="24"/>
                <w:szCs w:val="24"/>
              </w:rPr>
              <w:t>metus</w:t>
            </w:r>
            <w:proofErr w:type="spellEnd"/>
          </w:p>
        </w:tc>
        <w:tc>
          <w:tcPr>
            <w:tcW w:w="1984" w:type="dxa"/>
          </w:tcPr>
          <w:p w14:paraId="3E42800C" w14:textId="77777777" w:rsidR="000B0D9A" w:rsidRPr="005078DE" w:rsidRDefault="000B0D9A" w:rsidP="005535B0">
            <w:pPr>
              <w:spacing w:line="240" w:lineRule="auto"/>
              <w:rPr>
                <w:rFonts w:ascii="Times New Roman" w:hAnsi="Times New Roman" w:cs="Times New Roman"/>
                <w:color w:val="000000" w:themeColor="text1"/>
                <w:sz w:val="24"/>
                <w:szCs w:val="24"/>
                <w:lang w:val="pl-PL"/>
              </w:rPr>
            </w:pPr>
            <w:proofErr w:type="spellStart"/>
            <w:proofErr w:type="gramStart"/>
            <w:r w:rsidRPr="005078DE">
              <w:rPr>
                <w:rFonts w:ascii="Times New Roman" w:hAnsi="Times New Roman" w:cs="Times New Roman"/>
                <w:color w:val="000000" w:themeColor="text1"/>
                <w:sz w:val="24"/>
                <w:szCs w:val="24"/>
                <w:lang w:val="pl-PL"/>
              </w:rPr>
              <w:t>Intelektualiniai</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moksleivio</w:t>
            </w:r>
            <w:proofErr w:type="spellEnd"/>
            <w:proofErr w:type="gram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krepšelio</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ugdymo</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lėšos</w:t>
            </w:r>
            <w:proofErr w:type="spellEnd"/>
          </w:p>
        </w:tc>
        <w:tc>
          <w:tcPr>
            <w:tcW w:w="4678" w:type="dxa"/>
          </w:tcPr>
          <w:p w14:paraId="1837309E" w14:textId="3FAF9E9F" w:rsidR="000B0D9A" w:rsidRPr="005078DE" w:rsidRDefault="000B0D9A" w:rsidP="005535B0">
            <w:pPr>
              <w:spacing w:line="240" w:lineRule="auto"/>
              <w:rPr>
                <w:rFonts w:ascii="Times New Roman" w:hAnsi="Times New Roman" w:cs="Times New Roman"/>
                <w:color w:val="000000" w:themeColor="text1"/>
                <w:sz w:val="24"/>
                <w:szCs w:val="24"/>
                <w:lang w:val="pl-PL"/>
              </w:rPr>
            </w:pPr>
            <w:r w:rsidRPr="005078DE">
              <w:rPr>
                <w:rFonts w:ascii="Times New Roman" w:hAnsi="Times New Roman" w:cs="Times New Roman"/>
                <w:color w:val="000000" w:themeColor="text1"/>
                <w:sz w:val="24"/>
                <w:szCs w:val="24"/>
                <w:lang w:val="pl-PL"/>
              </w:rPr>
              <w:t xml:space="preserve">80% </w:t>
            </w:r>
            <w:proofErr w:type="spellStart"/>
            <w:r w:rsidRPr="005078DE">
              <w:rPr>
                <w:rFonts w:ascii="Times New Roman" w:hAnsi="Times New Roman" w:cs="Times New Roman"/>
                <w:color w:val="000000" w:themeColor="text1"/>
                <w:sz w:val="24"/>
                <w:szCs w:val="24"/>
                <w:lang w:val="pl-PL"/>
              </w:rPr>
              <w:t>bendruomenės</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įtraukiamą</w:t>
            </w:r>
            <w:proofErr w:type="spellEnd"/>
            <w:r w:rsidRPr="005078DE">
              <w:rPr>
                <w:rFonts w:ascii="Times New Roman" w:hAnsi="Times New Roman" w:cs="Times New Roman"/>
                <w:color w:val="000000" w:themeColor="text1"/>
                <w:sz w:val="24"/>
                <w:szCs w:val="24"/>
                <w:lang w:val="pl-PL"/>
              </w:rPr>
              <w:t xml:space="preserve"> </w:t>
            </w:r>
            <w:r w:rsidR="00171D5E">
              <w:rPr>
                <w:rFonts w:ascii="Times New Roman" w:hAnsi="Times New Roman" w:cs="Times New Roman"/>
                <w:color w:val="000000" w:themeColor="text1"/>
                <w:sz w:val="24"/>
                <w:szCs w:val="24"/>
                <w:lang w:val="pl-PL"/>
              </w:rPr>
              <w:t xml:space="preserve">į </w:t>
            </w:r>
            <w:proofErr w:type="spellStart"/>
            <w:r w:rsidR="00171D5E">
              <w:rPr>
                <w:rFonts w:ascii="Times New Roman" w:hAnsi="Times New Roman" w:cs="Times New Roman"/>
                <w:color w:val="000000" w:themeColor="text1"/>
                <w:sz w:val="24"/>
                <w:szCs w:val="24"/>
                <w:lang w:val="pl-PL"/>
              </w:rPr>
              <w:t>knygų</w:t>
            </w:r>
            <w:proofErr w:type="spellEnd"/>
            <w:r w:rsidR="00171D5E">
              <w:rPr>
                <w:rFonts w:ascii="Times New Roman" w:hAnsi="Times New Roman" w:cs="Times New Roman"/>
                <w:color w:val="000000" w:themeColor="text1"/>
                <w:sz w:val="24"/>
                <w:szCs w:val="24"/>
                <w:lang w:val="pl-PL"/>
              </w:rPr>
              <w:t xml:space="preserve"> </w:t>
            </w:r>
            <w:proofErr w:type="spellStart"/>
            <w:r w:rsidR="00AB70A6">
              <w:rPr>
                <w:rFonts w:ascii="Times New Roman" w:hAnsi="Times New Roman" w:cs="Times New Roman"/>
                <w:color w:val="000000" w:themeColor="text1"/>
                <w:sz w:val="24"/>
                <w:szCs w:val="24"/>
                <w:lang w:val="pl-PL"/>
              </w:rPr>
              <w:t>pažinimą</w:t>
            </w:r>
            <w:proofErr w:type="spellEnd"/>
            <w:r w:rsidR="00AB70A6">
              <w:rPr>
                <w:rFonts w:ascii="Times New Roman" w:hAnsi="Times New Roman" w:cs="Times New Roman"/>
                <w:color w:val="000000" w:themeColor="text1"/>
                <w:sz w:val="24"/>
                <w:szCs w:val="24"/>
                <w:lang w:val="pl-PL"/>
              </w:rPr>
              <w:t xml:space="preserve"> </w:t>
            </w:r>
            <w:proofErr w:type="spellStart"/>
            <w:r w:rsidR="00AB70A6">
              <w:rPr>
                <w:rFonts w:ascii="Times New Roman" w:hAnsi="Times New Roman" w:cs="Times New Roman"/>
                <w:color w:val="000000" w:themeColor="text1"/>
                <w:sz w:val="24"/>
                <w:szCs w:val="24"/>
                <w:lang w:val="pl-PL"/>
              </w:rPr>
              <w:t>ir</w:t>
            </w:r>
            <w:proofErr w:type="spellEnd"/>
            <w:r w:rsidR="00AB70A6">
              <w:rPr>
                <w:rFonts w:ascii="Times New Roman" w:hAnsi="Times New Roman" w:cs="Times New Roman"/>
                <w:color w:val="000000" w:themeColor="text1"/>
                <w:sz w:val="24"/>
                <w:szCs w:val="24"/>
                <w:lang w:val="pl-PL"/>
              </w:rPr>
              <w:t xml:space="preserve"> </w:t>
            </w:r>
            <w:proofErr w:type="spellStart"/>
            <w:r w:rsidR="00171D5E">
              <w:rPr>
                <w:rFonts w:ascii="Times New Roman" w:hAnsi="Times New Roman" w:cs="Times New Roman"/>
                <w:color w:val="000000" w:themeColor="text1"/>
                <w:sz w:val="24"/>
                <w:szCs w:val="24"/>
                <w:lang w:val="pl-PL"/>
              </w:rPr>
              <w:t>skaitymą</w:t>
            </w:r>
            <w:proofErr w:type="spellEnd"/>
          </w:p>
        </w:tc>
        <w:tc>
          <w:tcPr>
            <w:tcW w:w="2889" w:type="dxa"/>
          </w:tcPr>
          <w:p w14:paraId="1850D23A" w14:textId="77777777" w:rsidR="000B0D9A" w:rsidRPr="005078DE" w:rsidRDefault="000B0D9A" w:rsidP="005535B0">
            <w:pPr>
              <w:rPr>
                <w:rFonts w:ascii="Times New Roman" w:hAnsi="Times New Roman" w:cs="Times New Roman"/>
                <w:color w:val="000000" w:themeColor="text1"/>
                <w:sz w:val="24"/>
                <w:szCs w:val="24"/>
                <w:lang w:val="pl-PL"/>
              </w:rPr>
            </w:pPr>
            <w:proofErr w:type="spellStart"/>
            <w:r w:rsidRPr="005078DE">
              <w:rPr>
                <w:rFonts w:ascii="Times New Roman" w:hAnsi="Times New Roman" w:cs="Times New Roman"/>
                <w:color w:val="000000" w:themeColor="text1"/>
                <w:sz w:val="24"/>
                <w:szCs w:val="24"/>
                <w:lang w:val="pl-PL"/>
              </w:rPr>
              <w:t>Darželio</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bendruomenė</w:t>
            </w:r>
            <w:proofErr w:type="spellEnd"/>
            <w:r w:rsidRPr="005078DE">
              <w:rPr>
                <w:rFonts w:ascii="Times New Roman" w:hAnsi="Times New Roman" w:cs="Times New Roman"/>
                <w:color w:val="000000" w:themeColor="text1"/>
                <w:sz w:val="24"/>
                <w:szCs w:val="24"/>
                <w:lang w:val="pl-PL"/>
              </w:rPr>
              <w:t xml:space="preserve"> – </w:t>
            </w:r>
            <w:proofErr w:type="spellStart"/>
            <w:proofErr w:type="gramStart"/>
            <w:r w:rsidRPr="005078DE">
              <w:rPr>
                <w:rFonts w:ascii="Times New Roman" w:hAnsi="Times New Roman" w:cs="Times New Roman"/>
                <w:color w:val="000000" w:themeColor="text1"/>
                <w:sz w:val="24"/>
                <w:szCs w:val="24"/>
                <w:lang w:val="pl-PL"/>
              </w:rPr>
              <w:t>mokytojai</w:t>
            </w:r>
            <w:proofErr w:type="spell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ir</w:t>
            </w:r>
            <w:proofErr w:type="spellEnd"/>
            <w:proofErr w:type="gramEnd"/>
            <w:r w:rsidRPr="005078DE">
              <w:rPr>
                <w:rFonts w:ascii="Times New Roman" w:hAnsi="Times New Roman" w:cs="Times New Roman"/>
                <w:color w:val="000000" w:themeColor="text1"/>
                <w:sz w:val="24"/>
                <w:szCs w:val="24"/>
                <w:lang w:val="pl-PL"/>
              </w:rPr>
              <w:t xml:space="preserve"> </w:t>
            </w:r>
            <w:proofErr w:type="spellStart"/>
            <w:r w:rsidRPr="005078DE">
              <w:rPr>
                <w:rFonts w:ascii="Times New Roman" w:hAnsi="Times New Roman" w:cs="Times New Roman"/>
                <w:color w:val="000000" w:themeColor="text1"/>
                <w:sz w:val="24"/>
                <w:szCs w:val="24"/>
                <w:lang w:val="pl-PL"/>
              </w:rPr>
              <w:t>tėvai</w:t>
            </w:r>
            <w:proofErr w:type="spellEnd"/>
          </w:p>
        </w:tc>
      </w:tr>
      <w:tr w:rsidR="000B0D9A" w:rsidRPr="004F7BCF" w14:paraId="295C04DE" w14:textId="77777777" w:rsidTr="000A08D2">
        <w:trPr>
          <w:trHeight w:val="1117"/>
        </w:trPr>
        <w:tc>
          <w:tcPr>
            <w:tcW w:w="3573" w:type="dxa"/>
          </w:tcPr>
          <w:p w14:paraId="0F915EC9" w14:textId="77777777" w:rsidR="000B0D9A" w:rsidRPr="00F83700" w:rsidRDefault="000B0D9A" w:rsidP="005535B0">
            <w:pPr>
              <w:spacing w:after="0" w:line="240" w:lineRule="auto"/>
              <w:rPr>
                <w:rFonts w:ascii="Times New Roman" w:eastAsia="Times New Roman" w:hAnsi="Times New Roman" w:cs="Times New Roman"/>
                <w:iCs/>
                <w:color w:val="000000" w:themeColor="text1"/>
                <w:sz w:val="24"/>
                <w:szCs w:val="24"/>
                <w:lang w:val="lt-LT" w:bidi="lo-LA"/>
              </w:rPr>
            </w:pPr>
            <w:proofErr w:type="spellStart"/>
            <w:r w:rsidRPr="00632169">
              <w:rPr>
                <w:rFonts w:ascii="Times New Roman" w:hAnsi="Times New Roman" w:cs="Times New Roman"/>
                <w:sz w:val="24"/>
                <w:szCs w:val="24"/>
              </w:rPr>
              <w:t>Dalyvavimas</w:t>
            </w:r>
            <w:proofErr w:type="spellEnd"/>
            <w:r w:rsidRPr="00632169">
              <w:rPr>
                <w:rFonts w:ascii="Times New Roman" w:hAnsi="Times New Roman" w:cs="Times New Roman"/>
                <w:sz w:val="24"/>
                <w:szCs w:val="24"/>
              </w:rPr>
              <w:t xml:space="preserve"> </w:t>
            </w:r>
            <w:proofErr w:type="spellStart"/>
            <w:r w:rsidRPr="00632169">
              <w:rPr>
                <w:rFonts w:ascii="Times New Roman" w:hAnsi="Times New Roman" w:cs="Times New Roman"/>
                <w:sz w:val="24"/>
                <w:szCs w:val="24"/>
              </w:rPr>
              <w:t>respublikiniuose</w:t>
            </w:r>
            <w:proofErr w:type="spellEnd"/>
            <w:r w:rsidRPr="00632169">
              <w:rPr>
                <w:rFonts w:ascii="Times New Roman" w:hAnsi="Times New Roman" w:cs="Times New Roman"/>
                <w:sz w:val="24"/>
                <w:szCs w:val="24"/>
              </w:rPr>
              <w:t xml:space="preserve">, </w:t>
            </w:r>
            <w:proofErr w:type="spellStart"/>
            <w:r w:rsidRPr="00632169">
              <w:rPr>
                <w:rFonts w:ascii="Times New Roman" w:hAnsi="Times New Roman" w:cs="Times New Roman"/>
                <w:sz w:val="24"/>
                <w:szCs w:val="24"/>
              </w:rPr>
              <w:t>miesto</w:t>
            </w:r>
            <w:proofErr w:type="spellEnd"/>
            <w:r w:rsidRPr="00632169">
              <w:rPr>
                <w:rFonts w:ascii="Times New Roman" w:hAnsi="Times New Roman" w:cs="Times New Roman"/>
                <w:sz w:val="24"/>
                <w:szCs w:val="24"/>
              </w:rPr>
              <w:t xml:space="preserve">, </w:t>
            </w:r>
            <w:proofErr w:type="spellStart"/>
            <w:r w:rsidRPr="00632169">
              <w:rPr>
                <w:rFonts w:ascii="Times New Roman" w:hAnsi="Times New Roman" w:cs="Times New Roman"/>
                <w:sz w:val="24"/>
                <w:szCs w:val="24"/>
              </w:rPr>
              <w:t>socialinių</w:t>
            </w:r>
            <w:proofErr w:type="spellEnd"/>
            <w:r w:rsidRPr="00632169">
              <w:rPr>
                <w:rFonts w:ascii="Times New Roman" w:hAnsi="Times New Roman" w:cs="Times New Roman"/>
                <w:sz w:val="24"/>
                <w:szCs w:val="24"/>
              </w:rPr>
              <w:t xml:space="preserve"> </w:t>
            </w:r>
            <w:proofErr w:type="spellStart"/>
            <w:r w:rsidRPr="00632169">
              <w:rPr>
                <w:rFonts w:ascii="Times New Roman" w:hAnsi="Times New Roman" w:cs="Times New Roman"/>
                <w:sz w:val="24"/>
                <w:szCs w:val="24"/>
              </w:rPr>
              <w:t>partnerių</w:t>
            </w:r>
            <w:proofErr w:type="spellEnd"/>
            <w:r w:rsidRPr="00632169">
              <w:rPr>
                <w:rFonts w:ascii="Times New Roman" w:hAnsi="Times New Roman" w:cs="Times New Roman"/>
                <w:sz w:val="24"/>
                <w:szCs w:val="24"/>
              </w:rPr>
              <w:t xml:space="preserve"> </w:t>
            </w:r>
            <w:proofErr w:type="spellStart"/>
            <w:r w:rsidRPr="00632169">
              <w:rPr>
                <w:rFonts w:ascii="Times New Roman" w:hAnsi="Times New Roman" w:cs="Times New Roman"/>
                <w:sz w:val="24"/>
                <w:szCs w:val="24"/>
              </w:rPr>
              <w:t>organizuojamuose</w:t>
            </w:r>
            <w:proofErr w:type="spellEnd"/>
            <w:r w:rsidRPr="00632169">
              <w:rPr>
                <w:rFonts w:ascii="Times New Roman" w:hAnsi="Times New Roman" w:cs="Times New Roman"/>
                <w:sz w:val="24"/>
                <w:szCs w:val="24"/>
              </w:rPr>
              <w:t xml:space="preserve"> </w:t>
            </w:r>
            <w:proofErr w:type="spellStart"/>
            <w:r w:rsidRPr="00632169">
              <w:rPr>
                <w:rFonts w:ascii="Times New Roman" w:hAnsi="Times New Roman" w:cs="Times New Roman"/>
                <w:sz w:val="24"/>
                <w:szCs w:val="24"/>
              </w:rPr>
              <w:t>renginiuose</w:t>
            </w:r>
            <w:proofErr w:type="spellEnd"/>
            <w:r>
              <w:rPr>
                <w:szCs w:val="24"/>
              </w:rPr>
              <w:t>.</w:t>
            </w:r>
          </w:p>
        </w:tc>
        <w:tc>
          <w:tcPr>
            <w:tcW w:w="1276" w:type="dxa"/>
          </w:tcPr>
          <w:p w14:paraId="56EDF3B3" w14:textId="77777777" w:rsidR="000B0D9A" w:rsidRPr="00F83700" w:rsidRDefault="000B0D9A" w:rsidP="005535B0">
            <w:pPr>
              <w:spacing w:after="0" w:line="240" w:lineRule="auto"/>
              <w:jc w:val="center"/>
              <w:rPr>
                <w:rFonts w:ascii="Times New Roman" w:eastAsia="Times New Roman" w:hAnsi="Times New Roman" w:cs="Times New Roman"/>
                <w:iCs/>
                <w:color w:val="000000" w:themeColor="text1"/>
                <w:sz w:val="24"/>
                <w:szCs w:val="24"/>
                <w:lang w:val="lt-LT" w:bidi="lo-LA"/>
              </w:rPr>
            </w:pPr>
            <w:r w:rsidRPr="00F83700">
              <w:rPr>
                <w:rFonts w:ascii="Times New Roman" w:eastAsia="Times New Roman" w:hAnsi="Times New Roman" w:cs="Times New Roman"/>
                <w:iCs/>
                <w:color w:val="000000" w:themeColor="text1"/>
                <w:sz w:val="24"/>
                <w:szCs w:val="24"/>
                <w:lang w:val="lt-LT" w:bidi="lo-LA"/>
              </w:rPr>
              <w:t>Visus mokslo metus</w:t>
            </w:r>
          </w:p>
        </w:tc>
        <w:tc>
          <w:tcPr>
            <w:tcW w:w="1984" w:type="dxa"/>
          </w:tcPr>
          <w:p w14:paraId="01AAFA17" w14:textId="77777777" w:rsidR="000B0D9A" w:rsidRPr="00F83700" w:rsidRDefault="000B0D9A" w:rsidP="005535B0">
            <w:pPr>
              <w:spacing w:after="0" w:line="240" w:lineRule="auto"/>
              <w:jc w:val="center"/>
              <w:rPr>
                <w:rFonts w:ascii="Times New Roman" w:eastAsia="Times New Roman" w:hAnsi="Times New Roman" w:cs="Times New Roman"/>
                <w:b/>
                <w:bCs/>
                <w:iCs/>
                <w:color w:val="000000" w:themeColor="text1"/>
                <w:sz w:val="24"/>
                <w:szCs w:val="24"/>
                <w:lang w:val="lt-LT" w:bidi="lo-LA"/>
              </w:rPr>
            </w:pPr>
            <w:proofErr w:type="spellStart"/>
            <w:proofErr w:type="gramStart"/>
            <w:r w:rsidRPr="00F83700">
              <w:rPr>
                <w:rFonts w:ascii="Times New Roman" w:hAnsi="Times New Roman" w:cs="Times New Roman"/>
                <w:color w:val="000000" w:themeColor="text1"/>
                <w:sz w:val="24"/>
                <w:szCs w:val="24"/>
              </w:rPr>
              <w:t>Intelektualiniai</w:t>
            </w:r>
            <w:proofErr w:type="spellEnd"/>
            <w:r w:rsidRPr="00F83700">
              <w:rPr>
                <w:rFonts w:ascii="Times New Roman" w:hAnsi="Times New Roman" w:cs="Times New Roman"/>
                <w:color w:val="000000" w:themeColor="text1"/>
                <w:sz w:val="24"/>
                <w:szCs w:val="24"/>
              </w:rPr>
              <w:t xml:space="preserve">,  </w:t>
            </w:r>
            <w:proofErr w:type="spellStart"/>
            <w:r w:rsidRPr="00F83700">
              <w:rPr>
                <w:rFonts w:ascii="Times New Roman" w:hAnsi="Times New Roman" w:cs="Times New Roman"/>
                <w:color w:val="000000" w:themeColor="text1"/>
                <w:sz w:val="24"/>
                <w:szCs w:val="24"/>
              </w:rPr>
              <w:t>moksleivio</w:t>
            </w:r>
            <w:proofErr w:type="spellEnd"/>
            <w:proofErr w:type="gramEnd"/>
            <w:r w:rsidRPr="00F83700">
              <w:rPr>
                <w:rFonts w:ascii="Times New Roman" w:hAnsi="Times New Roman" w:cs="Times New Roman"/>
                <w:color w:val="000000" w:themeColor="text1"/>
                <w:sz w:val="24"/>
                <w:szCs w:val="24"/>
              </w:rPr>
              <w:t xml:space="preserve"> </w:t>
            </w:r>
            <w:proofErr w:type="spellStart"/>
            <w:r w:rsidRPr="00F83700">
              <w:rPr>
                <w:rFonts w:ascii="Times New Roman" w:hAnsi="Times New Roman" w:cs="Times New Roman"/>
                <w:color w:val="000000" w:themeColor="text1"/>
                <w:sz w:val="24"/>
                <w:szCs w:val="24"/>
              </w:rPr>
              <w:t>krepšelio</w:t>
            </w:r>
            <w:proofErr w:type="spellEnd"/>
            <w:r w:rsidRPr="00F83700">
              <w:rPr>
                <w:rFonts w:ascii="Times New Roman" w:hAnsi="Times New Roman" w:cs="Times New Roman"/>
                <w:color w:val="000000" w:themeColor="text1"/>
                <w:sz w:val="24"/>
                <w:szCs w:val="24"/>
              </w:rPr>
              <w:t xml:space="preserve"> </w:t>
            </w:r>
            <w:proofErr w:type="spellStart"/>
            <w:r w:rsidRPr="00F83700">
              <w:rPr>
                <w:rFonts w:ascii="Times New Roman" w:hAnsi="Times New Roman" w:cs="Times New Roman"/>
                <w:color w:val="000000" w:themeColor="text1"/>
                <w:sz w:val="24"/>
                <w:szCs w:val="24"/>
              </w:rPr>
              <w:t>lėšos</w:t>
            </w:r>
            <w:proofErr w:type="spellEnd"/>
          </w:p>
        </w:tc>
        <w:tc>
          <w:tcPr>
            <w:tcW w:w="4678" w:type="dxa"/>
          </w:tcPr>
          <w:p w14:paraId="1748F297" w14:textId="2C105C69" w:rsidR="000B0D9A" w:rsidRPr="00632169" w:rsidRDefault="00AB70A6" w:rsidP="005535B0">
            <w:pPr>
              <w:spacing w:after="0" w:line="240" w:lineRule="auto"/>
              <w:rPr>
                <w:rFonts w:ascii="Times New Roman" w:eastAsia="Times New Roman" w:hAnsi="Times New Roman" w:cs="Times New Roman"/>
                <w:iCs/>
                <w:color w:val="000000" w:themeColor="text1"/>
                <w:sz w:val="24"/>
                <w:szCs w:val="24"/>
                <w:lang w:val="lt-LT" w:bidi="lo-LA"/>
              </w:rPr>
            </w:pPr>
            <w:r>
              <w:rPr>
                <w:rFonts w:ascii="Times New Roman" w:hAnsi="Times New Roman" w:cs="Times New Roman"/>
                <w:sz w:val="24"/>
                <w:szCs w:val="24"/>
              </w:rPr>
              <w:t>1-2</w:t>
            </w:r>
            <w:r w:rsidR="000B0D9A" w:rsidRPr="00632169">
              <w:rPr>
                <w:rFonts w:ascii="Times New Roman" w:hAnsi="Times New Roman" w:cs="Times New Roman"/>
                <w:sz w:val="24"/>
                <w:szCs w:val="24"/>
              </w:rPr>
              <w:t xml:space="preserve"> </w:t>
            </w:r>
            <w:proofErr w:type="spellStart"/>
            <w:r w:rsidR="000B0D9A" w:rsidRPr="00632169">
              <w:rPr>
                <w:rFonts w:ascii="Times New Roman" w:hAnsi="Times New Roman" w:cs="Times New Roman"/>
                <w:sz w:val="24"/>
                <w:szCs w:val="24"/>
              </w:rPr>
              <w:t>renginiai</w:t>
            </w:r>
            <w:proofErr w:type="spellEnd"/>
            <w:r w:rsidR="000B0D9A" w:rsidRPr="00632169">
              <w:rPr>
                <w:rFonts w:ascii="Times New Roman" w:hAnsi="Times New Roman" w:cs="Times New Roman"/>
                <w:sz w:val="24"/>
                <w:szCs w:val="24"/>
              </w:rPr>
              <w:t xml:space="preserve"> per </w:t>
            </w:r>
            <w:proofErr w:type="spellStart"/>
            <w:r w:rsidR="000B0D9A" w:rsidRPr="00632169">
              <w:rPr>
                <w:rFonts w:ascii="Times New Roman" w:hAnsi="Times New Roman" w:cs="Times New Roman"/>
                <w:sz w:val="24"/>
                <w:szCs w:val="24"/>
              </w:rPr>
              <w:t>metus</w:t>
            </w:r>
            <w:proofErr w:type="spellEnd"/>
            <w:r w:rsidR="000B0D9A" w:rsidRPr="00632169">
              <w:rPr>
                <w:rFonts w:ascii="Times New Roman" w:hAnsi="Times New Roman" w:cs="Times New Roman"/>
                <w:sz w:val="24"/>
                <w:szCs w:val="24"/>
              </w:rPr>
              <w:t xml:space="preserve"> </w:t>
            </w:r>
            <w:proofErr w:type="spellStart"/>
            <w:r w:rsidR="000B0D9A" w:rsidRPr="00632169">
              <w:rPr>
                <w:rFonts w:ascii="Times New Roman" w:hAnsi="Times New Roman" w:cs="Times New Roman"/>
                <w:sz w:val="24"/>
                <w:szCs w:val="24"/>
              </w:rPr>
              <w:t>kartu</w:t>
            </w:r>
            <w:proofErr w:type="spellEnd"/>
            <w:r w:rsidR="000B0D9A" w:rsidRPr="00632169">
              <w:rPr>
                <w:rFonts w:ascii="Times New Roman" w:hAnsi="Times New Roman" w:cs="Times New Roman"/>
                <w:sz w:val="24"/>
                <w:szCs w:val="24"/>
              </w:rPr>
              <w:t xml:space="preserve"> </w:t>
            </w:r>
            <w:proofErr w:type="spellStart"/>
            <w:r w:rsidR="000B0D9A" w:rsidRPr="00632169">
              <w:rPr>
                <w:rFonts w:ascii="Times New Roman" w:hAnsi="Times New Roman" w:cs="Times New Roman"/>
                <w:sz w:val="24"/>
                <w:szCs w:val="24"/>
              </w:rPr>
              <w:t>su</w:t>
            </w:r>
            <w:proofErr w:type="spellEnd"/>
            <w:r w:rsidR="000B0D9A" w:rsidRPr="00632169">
              <w:rPr>
                <w:rFonts w:ascii="Times New Roman" w:hAnsi="Times New Roman" w:cs="Times New Roman"/>
                <w:sz w:val="24"/>
                <w:szCs w:val="24"/>
              </w:rPr>
              <w:t xml:space="preserve"> </w:t>
            </w:r>
            <w:proofErr w:type="spellStart"/>
            <w:r w:rsidR="000B0D9A" w:rsidRPr="00632169">
              <w:rPr>
                <w:rFonts w:ascii="Times New Roman" w:hAnsi="Times New Roman" w:cs="Times New Roman"/>
                <w:sz w:val="24"/>
                <w:szCs w:val="24"/>
              </w:rPr>
              <w:t>socialiniais</w:t>
            </w:r>
            <w:proofErr w:type="spellEnd"/>
            <w:r w:rsidR="000B0D9A" w:rsidRPr="00632169">
              <w:rPr>
                <w:rFonts w:ascii="Times New Roman" w:hAnsi="Times New Roman" w:cs="Times New Roman"/>
                <w:sz w:val="24"/>
                <w:szCs w:val="24"/>
              </w:rPr>
              <w:t xml:space="preserve"> </w:t>
            </w:r>
            <w:proofErr w:type="spellStart"/>
            <w:r w:rsidR="000B0D9A" w:rsidRPr="00632169">
              <w:rPr>
                <w:rFonts w:ascii="Times New Roman" w:hAnsi="Times New Roman" w:cs="Times New Roman"/>
                <w:sz w:val="24"/>
                <w:szCs w:val="24"/>
              </w:rPr>
              <w:t>partneriais</w:t>
            </w:r>
            <w:proofErr w:type="spellEnd"/>
            <w:r w:rsidR="000B0D9A" w:rsidRPr="00632169">
              <w:rPr>
                <w:rFonts w:ascii="Times New Roman" w:eastAsia="Times New Roman" w:hAnsi="Times New Roman" w:cs="Times New Roman"/>
                <w:iCs/>
                <w:color w:val="000000" w:themeColor="text1"/>
                <w:sz w:val="24"/>
                <w:szCs w:val="24"/>
                <w:lang w:val="lt-LT" w:bidi="lo-LA"/>
              </w:rPr>
              <w:t xml:space="preserve"> </w:t>
            </w:r>
          </w:p>
          <w:p w14:paraId="648F411B" w14:textId="77777777" w:rsidR="000B0D9A" w:rsidRPr="00F83700" w:rsidRDefault="000B0D9A" w:rsidP="005535B0">
            <w:pPr>
              <w:spacing w:after="0" w:line="240" w:lineRule="auto"/>
              <w:rPr>
                <w:rFonts w:ascii="Times New Roman" w:eastAsia="Times New Roman" w:hAnsi="Times New Roman" w:cs="Times New Roman"/>
                <w:iCs/>
                <w:color w:val="000000" w:themeColor="text1"/>
                <w:sz w:val="24"/>
                <w:szCs w:val="24"/>
                <w:lang w:val="lt-LT" w:bidi="lo-LA"/>
              </w:rPr>
            </w:pPr>
          </w:p>
        </w:tc>
        <w:tc>
          <w:tcPr>
            <w:tcW w:w="2889" w:type="dxa"/>
          </w:tcPr>
          <w:p w14:paraId="66C186C4" w14:textId="77777777" w:rsidR="000B0D9A" w:rsidRPr="00F83700" w:rsidRDefault="000B0D9A" w:rsidP="005535B0">
            <w:pPr>
              <w:spacing w:after="0" w:line="240" w:lineRule="auto"/>
              <w:rPr>
                <w:rFonts w:ascii="Times New Roman" w:eastAsia="Times New Roman" w:hAnsi="Times New Roman" w:cs="Times New Roman"/>
                <w:iCs/>
                <w:color w:val="000000" w:themeColor="text1"/>
                <w:sz w:val="24"/>
                <w:szCs w:val="24"/>
                <w:lang w:val="lt-LT" w:bidi="lo-LA"/>
              </w:rPr>
            </w:pPr>
            <w:r w:rsidRPr="00F83700">
              <w:rPr>
                <w:rFonts w:ascii="Times New Roman" w:eastAsia="Times New Roman" w:hAnsi="Times New Roman" w:cs="Times New Roman"/>
                <w:color w:val="000000" w:themeColor="text1"/>
                <w:sz w:val="24"/>
                <w:szCs w:val="24"/>
                <w:lang w:val="lt-LT"/>
              </w:rPr>
              <w:t>Grupių mokytojai, priešmokyklinio ir meninio ugdymo mokytojai.</w:t>
            </w:r>
          </w:p>
        </w:tc>
      </w:tr>
    </w:tbl>
    <w:p w14:paraId="4A336F32" w14:textId="77777777" w:rsidR="000B0D9A" w:rsidRPr="00C803E4" w:rsidRDefault="000B0D9A" w:rsidP="000B0D9A">
      <w:pPr>
        <w:rPr>
          <w:lang w:val="lt-LT"/>
        </w:rPr>
      </w:pPr>
    </w:p>
    <w:p w14:paraId="323DB3FF" w14:textId="77777777" w:rsidR="000B0D9A" w:rsidRDefault="000B0D9A" w:rsidP="000B0D9A">
      <w:pPr>
        <w:rPr>
          <w:lang w:val="lt-LT"/>
        </w:rPr>
      </w:pPr>
    </w:p>
    <w:p w14:paraId="042F0785" w14:textId="77777777" w:rsidR="000B0D9A" w:rsidRDefault="000B0D9A" w:rsidP="000B0D9A">
      <w:pPr>
        <w:rPr>
          <w:lang w:val="lt-LT"/>
        </w:rPr>
      </w:pPr>
    </w:p>
    <w:p w14:paraId="1B40308B" w14:textId="337579F2" w:rsidR="000B0D9A" w:rsidRDefault="000B0D9A" w:rsidP="000B0D9A">
      <w:pPr>
        <w:rPr>
          <w:lang w:val="lt-LT"/>
        </w:rPr>
      </w:pPr>
    </w:p>
    <w:p w14:paraId="6741E195" w14:textId="77777777" w:rsidR="006122A4" w:rsidRDefault="006122A4" w:rsidP="000B0D9A">
      <w:pPr>
        <w:rPr>
          <w:lang w:val="lt-LT"/>
        </w:rPr>
      </w:pPr>
    </w:p>
    <w:p w14:paraId="0892F2F5" w14:textId="77777777" w:rsidR="000B0D9A" w:rsidRPr="004B24D3" w:rsidRDefault="000B0D9A" w:rsidP="000B0D9A">
      <w:pPr>
        <w:spacing w:after="0" w:line="240" w:lineRule="auto"/>
        <w:jc w:val="center"/>
        <w:rPr>
          <w:rFonts w:ascii="Times New Roman" w:eastAsia="Times New Roman" w:hAnsi="Times New Roman" w:cs="Times New Roman"/>
          <w:b/>
          <w:sz w:val="24"/>
          <w:szCs w:val="24"/>
          <w:lang w:val="lt-LT" w:eastAsia="lt-LT"/>
        </w:rPr>
      </w:pPr>
      <w:bookmarkStart w:id="2" w:name="_Hlk157758710"/>
      <w:r>
        <w:rPr>
          <w:rFonts w:ascii="Times New Roman" w:eastAsia="Times New Roman" w:hAnsi="Times New Roman" w:cs="Times New Roman"/>
          <w:b/>
          <w:sz w:val="24"/>
          <w:szCs w:val="24"/>
          <w:lang w:val="lt-LT" w:eastAsia="lt-LT"/>
        </w:rPr>
        <w:lastRenderedPageBreak/>
        <w:t xml:space="preserve">PEDAGOGŲ TARYBOS </w:t>
      </w:r>
      <w:r w:rsidRPr="004B24D3">
        <w:rPr>
          <w:rFonts w:ascii="Times New Roman" w:eastAsia="Times New Roman" w:hAnsi="Times New Roman" w:cs="Times New Roman"/>
          <w:b/>
          <w:sz w:val="24"/>
          <w:szCs w:val="24"/>
          <w:lang w:val="lt-LT" w:eastAsia="lt-LT"/>
        </w:rPr>
        <w:t>VEIKLOS PLANAS</w:t>
      </w:r>
    </w:p>
    <w:p w14:paraId="087F45CC" w14:textId="6AE261CF" w:rsidR="000B0D9A" w:rsidRPr="004B24D3" w:rsidRDefault="000B0D9A" w:rsidP="000B0D9A">
      <w:pPr>
        <w:spacing w:after="0" w:line="240" w:lineRule="auto"/>
        <w:jc w:val="center"/>
        <w:rPr>
          <w:rFonts w:ascii="Times New Roman" w:eastAsia="Times New Roman" w:hAnsi="Times New Roman" w:cs="Times New Roman"/>
          <w:b/>
          <w:i/>
          <w:sz w:val="24"/>
          <w:szCs w:val="24"/>
          <w:lang w:val="lt-LT" w:eastAsia="lt-LT"/>
        </w:rPr>
      </w:pPr>
      <w:r w:rsidRPr="004B24D3">
        <w:rPr>
          <w:rFonts w:ascii="Times New Roman" w:eastAsia="Times New Roman" w:hAnsi="Times New Roman" w:cs="Times New Roman"/>
          <w:b/>
          <w:i/>
          <w:sz w:val="24"/>
          <w:szCs w:val="24"/>
          <w:lang w:val="lt-LT" w:eastAsia="lt-LT"/>
        </w:rPr>
        <w:t>202</w:t>
      </w:r>
      <w:r w:rsidR="00E4542C">
        <w:rPr>
          <w:rFonts w:ascii="Times New Roman" w:eastAsia="Times New Roman" w:hAnsi="Times New Roman" w:cs="Times New Roman"/>
          <w:b/>
          <w:i/>
          <w:sz w:val="24"/>
          <w:szCs w:val="24"/>
          <w:lang w:val="lt-LT" w:eastAsia="lt-LT"/>
        </w:rPr>
        <w:t>5</w:t>
      </w:r>
      <w:r w:rsidRPr="004B24D3">
        <w:rPr>
          <w:rFonts w:ascii="Times New Roman" w:eastAsia="Times New Roman" w:hAnsi="Times New Roman" w:cs="Times New Roman"/>
          <w:b/>
          <w:i/>
          <w:sz w:val="24"/>
          <w:szCs w:val="24"/>
          <w:lang w:val="lt-LT" w:eastAsia="lt-LT"/>
        </w:rPr>
        <w:t xml:space="preserve"> mokslo metams</w:t>
      </w:r>
    </w:p>
    <w:p w14:paraId="15A55DB5" w14:textId="77777777" w:rsidR="000B0D9A" w:rsidRPr="004B24D3" w:rsidRDefault="000B0D9A" w:rsidP="000B0D9A">
      <w:pPr>
        <w:spacing w:after="0" w:line="240" w:lineRule="auto"/>
        <w:rPr>
          <w:rFonts w:ascii="Times New Roman" w:eastAsia="Times New Roman" w:hAnsi="Times New Roman" w:cs="Tunga"/>
          <w:sz w:val="28"/>
          <w:szCs w:val="28"/>
          <w:lang w:val="lt-LT" w:eastAsia="lt-LT"/>
        </w:rPr>
      </w:pPr>
    </w:p>
    <w:tbl>
      <w:tblPr>
        <w:tblW w:w="1351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559"/>
        <w:gridCol w:w="7683"/>
        <w:gridCol w:w="1701"/>
        <w:gridCol w:w="1843"/>
      </w:tblGrid>
      <w:tr w:rsidR="000B0D9A" w:rsidRPr="004B24D3" w14:paraId="474F4914" w14:textId="77777777" w:rsidTr="005535B0">
        <w:tc>
          <w:tcPr>
            <w:tcW w:w="724" w:type="dxa"/>
          </w:tcPr>
          <w:p w14:paraId="04089DE2" w14:textId="77777777" w:rsidR="000B0D9A" w:rsidRPr="004B24D3" w:rsidRDefault="000B0D9A" w:rsidP="005535B0">
            <w:pPr>
              <w:spacing w:after="0" w:line="240" w:lineRule="auto"/>
              <w:jc w:val="center"/>
              <w:rPr>
                <w:rFonts w:ascii="Times New Roman" w:eastAsia="Times New Roman" w:hAnsi="Times New Roman" w:cs="Tunga"/>
                <w:sz w:val="24"/>
                <w:szCs w:val="24"/>
                <w:lang w:val="lt-LT" w:eastAsia="lt-LT"/>
              </w:rPr>
            </w:pPr>
          </w:p>
          <w:p w14:paraId="599D9242" w14:textId="77777777" w:rsidR="000B0D9A" w:rsidRPr="004B24D3" w:rsidRDefault="000B0D9A" w:rsidP="005535B0">
            <w:pPr>
              <w:spacing w:after="0" w:line="240" w:lineRule="auto"/>
              <w:jc w:val="center"/>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K.</w:t>
            </w:r>
          </w:p>
        </w:tc>
        <w:tc>
          <w:tcPr>
            <w:tcW w:w="1559" w:type="dxa"/>
          </w:tcPr>
          <w:p w14:paraId="0D00DFCC"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75964536"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Posėdžiai, veikla</w:t>
            </w:r>
          </w:p>
        </w:tc>
        <w:tc>
          <w:tcPr>
            <w:tcW w:w="7683" w:type="dxa"/>
          </w:tcPr>
          <w:p w14:paraId="20EA19FC" w14:textId="77777777" w:rsidR="000B0D9A" w:rsidRPr="004B24D3" w:rsidRDefault="000B0D9A" w:rsidP="005535B0">
            <w:pPr>
              <w:spacing w:after="0" w:line="240" w:lineRule="auto"/>
              <w:jc w:val="center"/>
              <w:rPr>
                <w:rFonts w:ascii="Times New Roman" w:eastAsia="Times New Roman" w:hAnsi="Times New Roman" w:cs="Tunga"/>
                <w:sz w:val="24"/>
                <w:szCs w:val="24"/>
                <w:lang w:val="lt-LT" w:eastAsia="lt-LT"/>
              </w:rPr>
            </w:pPr>
          </w:p>
          <w:p w14:paraId="4FF3ABA4" w14:textId="77777777" w:rsidR="000B0D9A" w:rsidRPr="004B24D3" w:rsidRDefault="000B0D9A" w:rsidP="005535B0">
            <w:pPr>
              <w:spacing w:after="0" w:line="240" w:lineRule="auto"/>
              <w:jc w:val="center"/>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Tikslai, uždaviniai</w:t>
            </w:r>
          </w:p>
          <w:p w14:paraId="520C9D46" w14:textId="77777777" w:rsidR="000B0D9A" w:rsidRPr="004B24D3" w:rsidRDefault="000B0D9A" w:rsidP="005535B0">
            <w:pPr>
              <w:spacing w:after="0" w:line="240" w:lineRule="auto"/>
              <w:jc w:val="center"/>
              <w:rPr>
                <w:rFonts w:ascii="Times New Roman" w:eastAsia="Times New Roman" w:hAnsi="Times New Roman" w:cs="Tunga"/>
                <w:sz w:val="24"/>
                <w:szCs w:val="24"/>
                <w:lang w:val="lt-LT" w:eastAsia="lt-LT"/>
              </w:rPr>
            </w:pPr>
          </w:p>
        </w:tc>
        <w:tc>
          <w:tcPr>
            <w:tcW w:w="1701" w:type="dxa"/>
          </w:tcPr>
          <w:p w14:paraId="48FA7972"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Veiklos pobūdis, metodai</w:t>
            </w:r>
          </w:p>
        </w:tc>
        <w:tc>
          <w:tcPr>
            <w:tcW w:w="1843" w:type="dxa"/>
          </w:tcPr>
          <w:p w14:paraId="4C11DD49" w14:textId="77777777" w:rsidR="000B0D9A" w:rsidRPr="004B24D3" w:rsidRDefault="000B0D9A" w:rsidP="005535B0">
            <w:pPr>
              <w:spacing w:after="0" w:line="240" w:lineRule="auto"/>
              <w:jc w:val="center"/>
              <w:rPr>
                <w:rFonts w:ascii="Times New Roman" w:eastAsia="Times New Roman" w:hAnsi="Times New Roman" w:cs="Tunga"/>
                <w:sz w:val="24"/>
                <w:szCs w:val="24"/>
                <w:lang w:val="lt-LT" w:eastAsia="lt-LT"/>
              </w:rPr>
            </w:pPr>
          </w:p>
          <w:p w14:paraId="64630F4F" w14:textId="77777777" w:rsidR="000B0D9A" w:rsidRPr="004B24D3" w:rsidRDefault="000B0D9A" w:rsidP="005535B0">
            <w:pPr>
              <w:spacing w:after="0" w:line="240" w:lineRule="auto"/>
              <w:jc w:val="center"/>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Atsakingas asmuo</w:t>
            </w:r>
          </w:p>
        </w:tc>
      </w:tr>
      <w:tr w:rsidR="000B0D9A" w:rsidRPr="004F7BCF" w14:paraId="6F6985BE" w14:textId="77777777" w:rsidTr="005535B0">
        <w:tc>
          <w:tcPr>
            <w:tcW w:w="724" w:type="dxa"/>
          </w:tcPr>
          <w:p w14:paraId="47B35603"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45F79173"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4593B2E2"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4E42543A"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 xml:space="preserve">I </w:t>
            </w:r>
            <w:proofErr w:type="spellStart"/>
            <w:r w:rsidRPr="004B24D3">
              <w:rPr>
                <w:rFonts w:ascii="Times New Roman" w:eastAsia="Times New Roman" w:hAnsi="Times New Roman" w:cs="Tunga"/>
                <w:sz w:val="24"/>
                <w:szCs w:val="24"/>
                <w:lang w:val="lt-LT" w:eastAsia="lt-LT"/>
              </w:rPr>
              <w:t>ketv</w:t>
            </w:r>
            <w:proofErr w:type="spellEnd"/>
            <w:r w:rsidRPr="004B24D3">
              <w:rPr>
                <w:rFonts w:ascii="Times New Roman" w:eastAsia="Times New Roman" w:hAnsi="Times New Roman" w:cs="Tunga"/>
                <w:sz w:val="24"/>
                <w:szCs w:val="24"/>
                <w:lang w:val="lt-LT" w:eastAsia="lt-LT"/>
              </w:rPr>
              <w:t>.</w:t>
            </w:r>
          </w:p>
        </w:tc>
        <w:tc>
          <w:tcPr>
            <w:tcW w:w="1559" w:type="dxa"/>
          </w:tcPr>
          <w:p w14:paraId="61A623E3"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Pedagogų tarybos posėdis</w:t>
            </w:r>
          </w:p>
          <w:p w14:paraId="3DBBAE1B"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64131833" w14:textId="020BBE01" w:rsidR="000B0D9A" w:rsidRPr="004B24D3"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imes New Roman"/>
                <w:sz w:val="24"/>
                <w:szCs w:val="24"/>
                <w:lang w:val="lt-LT" w:eastAsia="lt-LT"/>
              </w:rPr>
              <w:t>202</w:t>
            </w:r>
            <w:r w:rsidR="00DF7A70">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-01-</w:t>
            </w:r>
            <w:r w:rsidR="00DF7A70">
              <w:rPr>
                <w:rFonts w:ascii="Times New Roman" w:eastAsia="Times New Roman" w:hAnsi="Times New Roman" w:cs="Times New Roman"/>
                <w:sz w:val="24"/>
                <w:szCs w:val="24"/>
                <w:lang w:val="lt-LT" w:eastAsia="lt-LT"/>
              </w:rPr>
              <w:t>29</w:t>
            </w:r>
          </w:p>
        </w:tc>
        <w:tc>
          <w:tcPr>
            <w:tcW w:w="7683" w:type="dxa"/>
          </w:tcPr>
          <w:p w14:paraId="4B9446ED" w14:textId="6F0A009D" w:rsidR="000B0D9A" w:rsidRPr="004B24D3" w:rsidRDefault="000B0D9A" w:rsidP="005535B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Direktorės veiklos ataskaitos už 202</w:t>
            </w:r>
            <w:r w:rsidR="00B43133">
              <w:rPr>
                <w:rFonts w:ascii="Times New Roman" w:eastAsia="Times New Roman" w:hAnsi="Times New Roman" w:cs="Times New Roman"/>
                <w:sz w:val="24"/>
                <w:szCs w:val="24"/>
                <w:lang w:val="lt-LT" w:eastAsia="lt-LT"/>
              </w:rPr>
              <w:t>4</w:t>
            </w:r>
            <w:r>
              <w:rPr>
                <w:rFonts w:ascii="Times New Roman" w:eastAsia="Times New Roman" w:hAnsi="Times New Roman" w:cs="Times New Roman"/>
                <w:sz w:val="24"/>
                <w:szCs w:val="24"/>
                <w:lang w:val="lt-LT" w:eastAsia="lt-LT"/>
              </w:rPr>
              <w:t xml:space="preserve"> m. m. aptarimas.</w:t>
            </w:r>
          </w:p>
          <w:p w14:paraId="32420C84" w14:textId="08207666" w:rsidR="000B0D9A" w:rsidRPr="00B43133" w:rsidRDefault="000B0D9A" w:rsidP="00B4313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Įstaigos veiklos plano ir ugdymo krypčių 202</w:t>
            </w:r>
            <w:r w:rsidR="00B43133">
              <w:rPr>
                <w:rFonts w:ascii="Times New Roman" w:eastAsia="Times New Roman" w:hAnsi="Times New Roman" w:cs="Times New Roman"/>
                <w:sz w:val="24"/>
                <w:szCs w:val="24"/>
                <w:lang w:val="lt-LT" w:eastAsia="lt-LT"/>
              </w:rPr>
              <w:t>5</w:t>
            </w:r>
            <w:r w:rsidRPr="004B24D3">
              <w:rPr>
                <w:rFonts w:ascii="Times New Roman" w:eastAsia="Times New Roman" w:hAnsi="Times New Roman" w:cs="Times New Roman"/>
                <w:sz w:val="24"/>
                <w:szCs w:val="24"/>
                <w:lang w:val="lt-LT" w:eastAsia="lt-LT"/>
              </w:rPr>
              <w:t xml:space="preserve"> m. m. aptarimas ir tvirtinimas.</w:t>
            </w:r>
          </w:p>
          <w:p w14:paraId="7BF2C03C" w14:textId="77777777" w:rsidR="00B43133" w:rsidRDefault="000B0D9A" w:rsidP="005535B0">
            <w:pPr>
              <w:shd w:val="clear" w:color="auto" w:fill="FFFFFF"/>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color w:val="000000"/>
                <w:sz w:val="24"/>
                <w:szCs w:val="24"/>
                <w:lang w:val="lt-LT" w:eastAsia="lt-LT"/>
              </w:rPr>
              <w:t>Kvalifikacijos kėlimas.</w:t>
            </w:r>
            <w:r>
              <w:rPr>
                <w:rFonts w:ascii="Times New Roman" w:eastAsia="Times New Roman" w:hAnsi="Times New Roman" w:cs="Times New Roman"/>
                <w:sz w:val="24"/>
                <w:szCs w:val="24"/>
                <w:lang w:val="lt-LT" w:eastAsia="lt-LT"/>
              </w:rPr>
              <w:t xml:space="preserve"> Įtraukiojo</w:t>
            </w:r>
            <w:r w:rsidRPr="004B24D3">
              <w:rPr>
                <w:rFonts w:ascii="Times New Roman" w:eastAsia="Times New Roman" w:hAnsi="Times New Roman" w:cs="Times New Roman"/>
                <w:sz w:val="24"/>
                <w:szCs w:val="24"/>
                <w:lang w:val="lt-LT" w:eastAsia="lt-LT"/>
              </w:rPr>
              <w:t xml:space="preserve"> ugdymo </w:t>
            </w:r>
            <w:r>
              <w:rPr>
                <w:rFonts w:ascii="Times New Roman" w:eastAsia="Times New Roman" w:hAnsi="Times New Roman" w:cs="Times New Roman"/>
                <w:sz w:val="24"/>
                <w:szCs w:val="24"/>
                <w:lang w:val="lt-LT" w:eastAsia="lt-LT"/>
              </w:rPr>
              <w:t xml:space="preserve">su </w:t>
            </w:r>
            <w:r w:rsidRPr="004B24D3">
              <w:rPr>
                <w:rFonts w:ascii="Times New Roman" w:eastAsia="Times New Roman" w:hAnsi="Times New Roman" w:cs="Times New Roman"/>
                <w:sz w:val="24"/>
                <w:szCs w:val="24"/>
                <w:lang w:val="lt-LT" w:eastAsia="lt-LT"/>
              </w:rPr>
              <w:t>vaikais plėtojimas</w:t>
            </w:r>
            <w:r>
              <w:rPr>
                <w:rFonts w:ascii="Times New Roman" w:eastAsia="Times New Roman" w:hAnsi="Times New Roman" w:cs="Times New Roman"/>
                <w:sz w:val="24"/>
                <w:szCs w:val="24"/>
                <w:lang w:val="lt-LT" w:eastAsia="lt-LT"/>
              </w:rPr>
              <w:t xml:space="preserve">. </w:t>
            </w:r>
          </w:p>
          <w:p w14:paraId="2AE6F840" w14:textId="7C7BF5BF" w:rsidR="000B0D9A" w:rsidRPr="008D616C" w:rsidRDefault="000B0D9A" w:rsidP="005535B0">
            <w:pPr>
              <w:shd w:val="clear" w:color="auto" w:fill="FFFFFF"/>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color w:val="000000"/>
                <w:sz w:val="24"/>
                <w:szCs w:val="24"/>
                <w:lang w:val="lt-LT" w:eastAsia="lt-LT"/>
              </w:rPr>
              <w:t>Mokymai ir</w:t>
            </w:r>
            <w:r>
              <w:rPr>
                <w:rFonts w:ascii="Times New Roman" w:eastAsia="Times New Roman" w:hAnsi="Times New Roman" w:cs="Times New Roman"/>
                <w:color w:val="000000"/>
                <w:sz w:val="24"/>
                <w:szCs w:val="24"/>
                <w:lang w:val="lt-LT" w:eastAsia="lt-LT"/>
              </w:rPr>
              <w:t xml:space="preserve"> kursai mokytojams platformoje </w:t>
            </w:r>
            <w:proofErr w:type="spellStart"/>
            <w:r>
              <w:rPr>
                <w:rFonts w:ascii="Times New Roman" w:eastAsia="Times New Roman" w:hAnsi="Times New Roman" w:cs="Times New Roman"/>
                <w:color w:val="000000"/>
                <w:sz w:val="24"/>
                <w:szCs w:val="24"/>
                <w:lang w:val="lt-LT" w:eastAsia="lt-LT"/>
              </w:rPr>
              <w:t>Pedagogas.</w:t>
            </w:r>
            <w:r w:rsidRPr="004B24D3">
              <w:rPr>
                <w:rFonts w:ascii="Times New Roman" w:eastAsia="Times New Roman" w:hAnsi="Times New Roman" w:cs="Times New Roman"/>
                <w:color w:val="000000"/>
                <w:sz w:val="24"/>
                <w:szCs w:val="24"/>
                <w:lang w:val="lt-LT" w:eastAsia="lt-LT"/>
              </w:rPr>
              <w:t>lt</w:t>
            </w:r>
            <w:proofErr w:type="spellEnd"/>
            <w:r w:rsidRPr="004B24D3">
              <w:rPr>
                <w:rFonts w:ascii="Times New Roman" w:eastAsia="Times New Roman" w:hAnsi="Times New Roman" w:cs="Times New Roman"/>
                <w:color w:val="000000"/>
                <w:sz w:val="24"/>
                <w:szCs w:val="24"/>
                <w:lang w:val="lt-LT" w:eastAsia="lt-LT"/>
              </w:rPr>
              <w:t xml:space="preserve"> visus metus.</w:t>
            </w:r>
            <w:r w:rsidRPr="004B24D3">
              <w:rPr>
                <w:rFonts w:ascii="Times New Roman" w:eastAsia="Times New Roman" w:hAnsi="Times New Roman" w:cs="Times New Roman"/>
                <w:sz w:val="24"/>
                <w:szCs w:val="24"/>
                <w:lang w:val="lt-LT" w:eastAsia="lt-LT"/>
              </w:rPr>
              <w:t xml:space="preserve"> </w:t>
            </w:r>
          </w:p>
          <w:p w14:paraId="79CE6FFC" w14:textId="77777777" w:rsidR="000B0D9A" w:rsidRPr="00626DD2" w:rsidRDefault="000B0D9A" w:rsidP="005535B0">
            <w:pPr>
              <w:spacing w:after="0" w:line="240" w:lineRule="auto"/>
              <w:jc w:val="both"/>
              <w:rPr>
                <w:rFonts w:ascii="Times New Roman" w:hAnsi="Times New Roman" w:cs="Times New Roman"/>
                <w:color w:val="000000" w:themeColor="text1"/>
                <w:sz w:val="24"/>
                <w:szCs w:val="24"/>
                <w:lang w:val="lt-LT"/>
              </w:rPr>
            </w:pPr>
            <w:r w:rsidRPr="00626DD2">
              <w:rPr>
                <w:rFonts w:ascii="Times New Roman" w:eastAsia="Times New Roman" w:hAnsi="Times New Roman" w:cs="Times New Roman"/>
                <w:color w:val="000000" w:themeColor="text1"/>
                <w:sz w:val="24"/>
                <w:szCs w:val="24"/>
                <w:lang w:val="lt-LT" w:eastAsia="lt-LT"/>
              </w:rPr>
              <w:t>Vykdyti socialinių ir emocinių įgūdžių programas ,,</w:t>
            </w:r>
            <w:proofErr w:type="spellStart"/>
            <w:r w:rsidRPr="00626DD2">
              <w:rPr>
                <w:rFonts w:ascii="Times New Roman" w:eastAsia="Times New Roman" w:hAnsi="Times New Roman" w:cs="Times New Roman"/>
                <w:color w:val="000000" w:themeColor="text1"/>
                <w:sz w:val="24"/>
                <w:szCs w:val="24"/>
                <w:lang w:val="lt-LT" w:eastAsia="lt-LT"/>
              </w:rPr>
              <w:t>Zipio</w:t>
            </w:r>
            <w:proofErr w:type="spellEnd"/>
            <w:r w:rsidRPr="00626DD2">
              <w:rPr>
                <w:rFonts w:ascii="Times New Roman" w:eastAsia="Times New Roman" w:hAnsi="Times New Roman" w:cs="Times New Roman"/>
                <w:color w:val="000000" w:themeColor="text1"/>
                <w:sz w:val="24"/>
                <w:szCs w:val="24"/>
                <w:lang w:val="lt-LT" w:eastAsia="lt-LT"/>
              </w:rPr>
              <w:t xml:space="preserve"> draugai“ ir ,,</w:t>
            </w:r>
            <w:proofErr w:type="spellStart"/>
            <w:r w:rsidRPr="00626DD2">
              <w:rPr>
                <w:rFonts w:ascii="Times New Roman" w:eastAsia="Times New Roman" w:hAnsi="Times New Roman" w:cs="Times New Roman"/>
                <w:color w:val="000000" w:themeColor="text1"/>
                <w:sz w:val="24"/>
                <w:szCs w:val="24"/>
                <w:lang w:val="lt-LT" w:eastAsia="lt-LT"/>
              </w:rPr>
              <w:t>Kimochi</w:t>
            </w:r>
            <w:proofErr w:type="spellEnd"/>
            <w:r w:rsidRPr="00626DD2">
              <w:rPr>
                <w:rFonts w:ascii="Times New Roman" w:eastAsia="Times New Roman" w:hAnsi="Times New Roman" w:cs="Times New Roman"/>
                <w:color w:val="000000" w:themeColor="text1"/>
                <w:sz w:val="24"/>
                <w:szCs w:val="24"/>
                <w:lang w:val="lt-LT" w:eastAsia="lt-LT"/>
              </w:rPr>
              <w:t>‘.“</w:t>
            </w:r>
          </w:p>
          <w:p w14:paraId="7FAB1459" w14:textId="0B215923" w:rsidR="000B0D9A" w:rsidRDefault="000B0D9A" w:rsidP="005535B0">
            <w:pPr>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Ugdomosios informacijos ir turinio pateikimas darželio FB grupėse nuotoliniu būdu.</w:t>
            </w:r>
            <w:r w:rsidR="008410A4">
              <w:rPr>
                <w:rFonts w:ascii="Times New Roman" w:eastAsia="Times New Roman" w:hAnsi="Times New Roman" w:cs="Times New Roman"/>
                <w:sz w:val="24"/>
                <w:szCs w:val="24"/>
                <w:lang w:val="lt-LT" w:eastAsia="lt-LT"/>
              </w:rPr>
              <w:t xml:space="preserve"> </w:t>
            </w:r>
            <w:r w:rsidRPr="004B24D3">
              <w:rPr>
                <w:rFonts w:ascii="Times New Roman" w:hAnsi="Times New Roman" w:cs="Times New Roman"/>
                <w:sz w:val="24"/>
                <w:szCs w:val="24"/>
                <w:lang w:val="lt-LT"/>
              </w:rPr>
              <w:t>Specialistams ugdomosios informacijos ir turinio pateikimas darželio FB grupėse nuotoliniu būdu</w:t>
            </w:r>
            <w:r>
              <w:rPr>
                <w:rFonts w:ascii="Times New Roman" w:hAnsi="Times New Roman" w:cs="Times New Roman"/>
                <w:sz w:val="24"/>
                <w:szCs w:val="24"/>
                <w:lang w:val="lt-LT"/>
              </w:rPr>
              <w:t xml:space="preserve">. </w:t>
            </w:r>
            <w:r w:rsidRPr="004B24D3">
              <w:rPr>
                <w:rFonts w:ascii="Times New Roman" w:eastAsia="Times New Roman" w:hAnsi="Times New Roman" w:cs="Times New Roman"/>
                <w:sz w:val="24"/>
                <w:szCs w:val="24"/>
                <w:lang w:val="lt-LT" w:eastAsia="lt-LT"/>
              </w:rPr>
              <w:t>Muz</w:t>
            </w:r>
            <w:r>
              <w:rPr>
                <w:rFonts w:ascii="Times New Roman" w:eastAsia="Times New Roman" w:hAnsi="Times New Roman" w:cs="Times New Roman"/>
                <w:sz w:val="24"/>
                <w:szCs w:val="24"/>
                <w:lang w:val="lt-LT" w:eastAsia="lt-LT"/>
              </w:rPr>
              <w:t xml:space="preserve">ikinės ugdomosios informacijos </w:t>
            </w:r>
            <w:r w:rsidRPr="004B24D3">
              <w:rPr>
                <w:rFonts w:ascii="Times New Roman" w:eastAsia="Times New Roman" w:hAnsi="Times New Roman" w:cs="Times New Roman"/>
                <w:sz w:val="24"/>
                <w:szCs w:val="24"/>
                <w:lang w:val="lt-LT" w:eastAsia="lt-LT"/>
              </w:rPr>
              <w:t>ir turinio pateikimas darželio FB grupėse nuotoliniu būdu.</w:t>
            </w:r>
          </w:p>
          <w:p w14:paraId="5F48FEE0" w14:textId="02257E36" w:rsidR="000B0D9A" w:rsidRDefault="00B43133" w:rsidP="005535B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D</w:t>
            </w:r>
            <w:r w:rsidR="000B0D9A">
              <w:rPr>
                <w:rFonts w:ascii="Times New Roman" w:eastAsia="Times New Roman" w:hAnsi="Times New Roman" w:cs="Times New Roman"/>
                <w:sz w:val="24"/>
                <w:szCs w:val="24"/>
                <w:lang w:val="lt-LT" w:eastAsia="lt-LT"/>
              </w:rPr>
              <w:t>arbo su elektroniniu dienynu tobulinimas</w:t>
            </w:r>
            <w:r>
              <w:rPr>
                <w:rFonts w:ascii="Times New Roman" w:eastAsia="Times New Roman" w:hAnsi="Times New Roman" w:cs="Times New Roman"/>
                <w:sz w:val="24"/>
                <w:szCs w:val="24"/>
                <w:lang w:val="lt-LT" w:eastAsia="lt-LT"/>
              </w:rPr>
              <w:t xml:space="preserve">, planavimo pritaikymas pagal atnaujinamą </w:t>
            </w:r>
            <w:r w:rsidR="004766C0">
              <w:rPr>
                <w:rFonts w:ascii="Times New Roman" w:eastAsia="Times New Roman" w:hAnsi="Times New Roman" w:cs="Times New Roman"/>
                <w:sz w:val="24"/>
                <w:szCs w:val="24"/>
                <w:lang w:val="lt-LT" w:eastAsia="lt-LT"/>
              </w:rPr>
              <w:t>IU</w:t>
            </w:r>
            <w:r>
              <w:rPr>
                <w:rFonts w:ascii="Times New Roman" w:eastAsia="Times New Roman" w:hAnsi="Times New Roman" w:cs="Times New Roman"/>
                <w:sz w:val="24"/>
                <w:szCs w:val="24"/>
                <w:lang w:val="lt-LT" w:eastAsia="lt-LT"/>
              </w:rPr>
              <w:t xml:space="preserve"> programą.</w:t>
            </w:r>
          </w:p>
          <w:p w14:paraId="2D3924FC" w14:textId="452E8C78" w:rsidR="008410A4" w:rsidRDefault="008410A4" w:rsidP="005535B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Sudar</w:t>
            </w:r>
            <w:r w:rsidR="00B43133">
              <w:rPr>
                <w:rFonts w:ascii="Times New Roman" w:eastAsia="Times New Roman" w:hAnsi="Times New Roman" w:cs="Times New Roman"/>
                <w:sz w:val="24"/>
                <w:szCs w:val="24"/>
                <w:lang w:val="lt-LT" w:eastAsia="lt-LT"/>
              </w:rPr>
              <w:t>y</w:t>
            </w:r>
            <w:r>
              <w:rPr>
                <w:rFonts w:ascii="Times New Roman" w:eastAsia="Times New Roman" w:hAnsi="Times New Roman" w:cs="Times New Roman"/>
                <w:sz w:val="24"/>
                <w:szCs w:val="24"/>
                <w:lang w:val="lt-LT" w:eastAsia="lt-LT"/>
              </w:rPr>
              <w:t>ti darbo grupę IU programos atnaujinimui</w:t>
            </w:r>
            <w:r w:rsidR="00910A01">
              <w:rPr>
                <w:rFonts w:ascii="Times New Roman" w:eastAsia="Times New Roman" w:hAnsi="Times New Roman" w:cs="Times New Roman"/>
                <w:sz w:val="24"/>
                <w:szCs w:val="24"/>
                <w:lang w:val="lt-LT" w:eastAsia="lt-LT"/>
              </w:rPr>
              <w:t>.</w:t>
            </w:r>
          </w:p>
          <w:p w14:paraId="25CFB58E" w14:textId="77777777" w:rsidR="00910A01" w:rsidRDefault="00910A01" w:rsidP="005535B0">
            <w:pPr>
              <w:spacing w:after="0" w:line="240" w:lineRule="auto"/>
              <w:jc w:val="both"/>
              <w:rPr>
                <w:rFonts w:ascii="Times New Roman" w:eastAsia="Times New Roman" w:hAnsi="Times New Roman" w:cs="Times New Roman"/>
                <w:sz w:val="24"/>
                <w:szCs w:val="24"/>
                <w:lang w:val="lt-LT" w:eastAsia="lt-LT"/>
              </w:rPr>
            </w:pPr>
          </w:p>
          <w:p w14:paraId="3B84A415" w14:textId="73678999" w:rsidR="00910A01" w:rsidRDefault="00910A01" w:rsidP="00910A0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IU mokytojos O. </w:t>
            </w:r>
            <w:proofErr w:type="spellStart"/>
            <w:r>
              <w:rPr>
                <w:rFonts w:ascii="Times New Roman" w:eastAsia="Times New Roman" w:hAnsi="Times New Roman" w:cs="Times New Roman"/>
                <w:sz w:val="24"/>
                <w:szCs w:val="24"/>
                <w:lang w:val="lt-LT" w:eastAsia="lt-LT"/>
              </w:rPr>
              <w:t>Meteliovos</w:t>
            </w:r>
            <w:proofErr w:type="spellEnd"/>
            <w:r>
              <w:rPr>
                <w:rFonts w:ascii="Times New Roman" w:eastAsia="Times New Roman" w:hAnsi="Times New Roman" w:cs="Times New Roman"/>
                <w:sz w:val="24"/>
                <w:szCs w:val="24"/>
                <w:lang w:val="lt-LT" w:eastAsia="lt-LT"/>
              </w:rPr>
              <w:t xml:space="preserve">  </w:t>
            </w:r>
            <w:proofErr w:type="spellStart"/>
            <w:r>
              <w:rPr>
                <w:rFonts w:ascii="Times New Roman" w:eastAsia="Times New Roman" w:hAnsi="Times New Roman" w:cs="Times New Roman"/>
                <w:sz w:val="24"/>
                <w:szCs w:val="24"/>
                <w:lang w:val="lt-LT" w:eastAsia="lt-LT"/>
              </w:rPr>
              <w:t>atestascija</w:t>
            </w:r>
            <w:proofErr w:type="spellEnd"/>
            <w:r>
              <w:rPr>
                <w:rFonts w:ascii="Times New Roman" w:eastAsia="Times New Roman" w:hAnsi="Times New Roman" w:cs="Times New Roman"/>
                <w:sz w:val="24"/>
                <w:szCs w:val="24"/>
                <w:lang w:val="lt-LT" w:eastAsia="lt-LT"/>
              </w:rPr>
              <w:t xml:space="preserve"> vyr. mokytojos kvalifikacinei kategorijai. Stebėtojų skyrimas</w:t>
            </w:r>
            <w:r w:rsidR="004766C0">
              <w:rPr>
                <w:rFonts w:ascii="Times New Roman" w:eastAsia="Times New Roman" w:hAnsi="Times New Roman" w:cs="Times New Roman"/>
                <w:sz w:val="24"/>
                <w:szCs w:val="24"/>
                <w:lang w:val="lt-LT" w:eastAsia="lt-LT"/>
              </w:rPr>
              <w:t>.</w:t>
            </w:r>
          </w:p>
          <w:p w14:paraId="613899A2" w14:textId="4384BA4A" w:rsidR="008410A4" w:rsidRPr="004B24D3" w:rsidRDefault="008410A4" w:rsidP="005535B0">
            <w:pPr>
              <w:spacing w:after="0" w:line="240" w:lineRule="auto"/>
              <w:jc w:val="both"/>
              <w:rPr>
                <w:rFonts w:ascii="Times New Roman" w:eastAsia="Times New Roman" w:hAnsi="Times New Roman" w:cs="Times New Roman"/>
                <w:sz w:val="24"/>
                <w:szCs w:val="24"/>
                <w:lang w:val="lt-LT" w:eastAsia="lt-LT"/>
              </w:rPr>
            </w:pPr>
          </w:p>
        </w:tc>
        <w:tc>
          <w:tcPr>
            <w:tcW w:w="1701" w:type="dxa"/>
          </w:tcPr>
          <w:p w14:paraId="536ACD11"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Diskusijos</w:t>
            </w:r>
          </w:p>
          <w:p w14:paraId="4349F0A0"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Analizė</w:t>
            </w:r>
          </w:p>
          <w:p w14:paraId="06A0EFBD"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Aptarimas</w:t>
            </w:r>
          </w:p>
          <w:p w14:paraId="6719CF51"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NU(nuotolinis ugdymas)</w:t>
            </w:r>
          </w:p>
          <w:p w14:paraId="64335654" w14:textId="77777777" w:rsidR="000B0D9A" w:rsidRDefault="000B0D9A" w:rsidP="005535B0">
            <w:pPr>
              <w:spacing w:after="0" w:line="240" w:lineRule="auto"/>
              <w:rPr>
                <w:rFonts w:ascii="Times New Roman" w:eastAsia="Times New Roman" w:hAnsi="Times New Roman" w:cs="Tunga"/>
                <w:sz w:val="24"/>
                <w:szCs w:val="24"/>
                <w:lang w:val="lt-LT" w:eastAsia="lt-LT"/>
              </w:rPr>
            </w:pPr>
          </w:p>
          <w:p w14:paraId="2083B0AE" w14:textId="77777777" w:rsidR="000B0D9A"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P(programa)</w:t>
            </w:r>
          </w:p>
          <w:p w14:paraId="771DC6B8"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NUA (nuotolinės veiklos analizė)</w:t>
            </w:r>
          </w:p>
          <w:p w14:paraId="62C9F5E2" w14:textId="38CB7AD3" w:rsidR="008410A4" w:rsidRDefault="008410A4"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IU programos rengimas.</w:t>
            </w:r>
          </w:p>
          <w:p w14:paraId="757ED300" w14:textId="77777777" w:rsidR="00B43133" w:rsidRDefault="00B43133" w:rsidP="005535B0">
            <w:pPr>
              <w:spacing w:after="0" w:line="240" w:lineRule="auto"/>
              <w:rPr>
                <w:rFonts w:ascii="Times New Roman" w:eastAsia="Times New Roman" w:hAnsi="Times New Roman" w:cs="Tunga"/>
                <w:sz w:val="24"/>
                <w:szCs w:val="24"/>
                <w:lang w:val="lt-LT" w:eastAsia="lt-LT"/>
              </w:rPr>
            </w:pPr>
          </w:p>
          <w:p w14:paraId="7556586D" w14:textId="770AD448" w:rsidR="000B0D9A" w:rsidRPr="004B24D3" w:rsidRDefault="008410A4"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Atviros veiklos</w:t>
            </w:r>
          </w:p>
        </w:tc>
        <w:tc>
          <w:tcPr>
            <w:tcW w:w="1843" w:type="dxa"/>
          </w:tcPr>
          <w:p w14:paraId="0C8B4D5B" w14:textId="77777777" w:rsidR="000B0D9A" w:rsidRDefault="000B0D9A" w:rsidP="005535B0">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p>
          <w:p w14:paraId="572343FF"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 xml:space="preserve"> pirmininkas</w:t>
            </w:r>
          </w:p>
          <w:p w14:paraId="7EF4605B"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4B24D3">
              <w:rPr>
                <w:rFonts w:ascii="Times New Roman" w:eastAsia="Times New Roman" w:hAnsi="Times New Roman" w:cs="Times New Roman"/>
                <w:sz w:val="24"/>
                <w:szCs w:val="24"/>
                <w:lang w:val="lt-LT" w:eastAsia="lt-LT"/>
              </w:rPr>
              <w:t>A.Bružienė</w:t>
            </w:r>
            <w:proofErr w:type="spellEnd"/>
            <w:r w:rsidRPr="004B24D3">
              <w:rPr>
                <w:rFonts w:ascii="Times New Roman" w:eastAsia="Times New Roman" w:hAnsi="Times New Roman" w:cs="Times New Roman"/>
                <w:sz w:val="24"/>
                <w:szCs w:val="24"/>
                <w:lang w:val="lt-LT" w:eastAsia="lt-LT"/>
              </w:rPr>
              <w:t xml:space="preserve">, </w:t>
            </w:r>
          </w:p>
          <w:p w14:paraId="00217148" w14:textId="77777777" w:rsidR="000B0D9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r w:rsidRPr="004B24D3">
              <w:rPr>
                <w:rFonts w:ascii="Times New Roman" w:eastAsia="Times New Roman" w:hAnsi="Times New Roman" w:cs="Times New Roman"/>
                <w:sz w:val="24"/>
                <w:szCs w:val="24"/>
                <w:lang w:val="lt-LT" w:eastAsia="lt-LT"/>
              </w:rPr>
              <w:t xml:space="preserve"> sekretorius</w:t>
            </w:r>
          </w:p>
          <w:p w14:paraId="1E039221"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Ž. </w:t>
            </w:r>
            <w:proofErr w:type="spellStart"/>
            <w:r>
              <w:rPr>
                <w:rFonts w:ascii="Times New Roman" w:eastAsia="Times New Roman" w:hAnsi="Times New Roman" w:cs="Times New Roman"/>
                <w:sz w:val="24"/>
                <w:szCs w:val="24"/>
                <w:lang w:val="lt-LT" w:eastAsia="lt-LT"/>
              </w:rPr>
              <w:t>Šabanovič</w:t>
            </w:r>
            <w:proofErr w:type="spellEnd"/>
          </w:p>
          <w:p w14:paraId="6FD02F4B" w14:textId="77777777" w:rsidR="00D46AFF" w:rsidRDefault="00D46AFF" w:rsidP="005535B0">
            <w:pPr>
              <w:spacing w:after="0" w:line="240" w:lineRule="auto"/>
              <w:rPr>
                <w:rFonts w:ascii="Times New Roman" w:eastAsia="Times New Roman" w:hAnsi="Times New Roman" w:cs="Times New Roman"/>
                <w:sz w:val="24"/>
                <w:szCs w:val="24"/>
                <w:lang w:val="lt-LT" w:eastAsia="lt-LT"/>
              </w:rPr>
            </w:pPr>
          </w:p>
          <w:p w14:paraId="1ADA1540" w14:textId="77777777" w:rsidR="00D46AFF" w:rsidRDefault="00D46AFF" w:rsidP="005535B0">
            <w:pPr>
              <w:spacing w:after="0" w:line="240" w:lineRule="auto"/>
              <w:rPr>
                <w:rFonts w:ascii="Times New Roman" w:eastAsia="Times New Roman" w:hAnsi="Times New Roman" w:cs="Times New Roman"/>
                <w:sz w:val="24"/>
                <w:szCs w:val="24"/>
                <w:lang w:val="lt-LT" w:eastAsia="lt-LT"/>
              </w:rPr>
            </w:pPr>
          </w:p>
          <w:p w14:paraId="04AB1CB8" w14:textId="77777777" w:rsidR="00D46AFF" w:rsidRDefault="00D46AFF" w:rsidP="005535B0">
            <w:pPr>
              <w:spacing w:after="0" w:line="240" w:lineRule="auto"/>
              <w:rPr>
                <w:rFonts w:ascii="Times New Roman" w:eastAsia="Times New Roman" w:hAnsi="Times New Roman" w:cs="Times New Roman"/>
                <w:sz w:val="24"/>
                <w:szCs w:val="24"/>
                <w:lang w:val="lt-LT" w:eastAsia="lt-LT"/>
              </w:rPr>
            </w:pPr>
          </w:p>
          <w:p w14:paraId="53CD74DA" w14:textId="77777777" w:rsidR="00D46AFF" w:rsidRDefault="00D46AFF" w:rsidP="005535B0">
            <w:pPr>
              <w:spacing w:after="0" w:line="240" w:lineRule="auto"/>
              <w:rPr>
                <w:rFonts w:ascii="Times New Roman" w:eastAsia="Times New Roman" w:hAnsi="Times New Roman" w:cs="Times New Roman"/>
                <w:sz w:val="24"/>
                <w:szCs w:val="24"/>
                <w:lang w:val="lt-LT" w:eastAsia="lt-LT"/>
              </w:rPr>
            </w:pPr>
          </w:p>
          <w:p w14:paraId="12F1E90E" w14:textId="77777777" w:rsidR="00D46AFF" w:rsidRDefault="00D46AFF" w:rsidP="005535B0">
            <w:pPr>
              <w:spacing w:after="0" w:line="240" w:lineRule="auto"/>
              <w:rPr>
                <w:rFonts w:ascii="Times New Roman" w:eastAsia="Times New Roman" w:hAnsi="Times New Roman" w:cs="Times New Roman"/>
                <w:sz w:val="24"/>
                <w:szCs w:val="24"/>
                <w:lang w:val="lt-LT" w:eastAsia="lt-LT"/>
              </w:rPr>
            </w:pPr>
          </w:p>
          <w:p w14:paraId="0A09AD99" w14:textId="49EF8C38"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Visi</w:t>
            </w:r>
            <w:r w:rsidR="00B43133">
              <w:rPr>
                <w:rFonts w:ascii="Times New Roman" w:eastAsia="Times New Roman" w:hAnsi="Times New Roman" w:cs="Times New Roman"/>
                <w:sz w:val="24"/>
                <w:szCs w:val="24"/>
                <w:lang w:val="lt-LT" w:eastAsia="lt-LT"/>
              </w:rPr>
              <w:t xml:space="preserve"> IU</w:t>
            </w:r>
            <w:r w:rsidRPr="004B24D3">
              <w:rPr>
                <w:rFonts w:ascii="Times New Roman" w:eastAsia="Times New Roman" w:hAnsi="Times New Roman" w:cs="Times New Roman"/>
                <w:sz w:val="24"/>
                <w:szCs w:val="24"/>
                <w:lang w:val="lt-LT" w:eastAsia="lt-LT"/>
              </w:rPr>
              <w:t xml:space="preserve"> mokytojai</w:t>
            </w:r>
            <w:r>
              <w:rPr>
                <w:rFonts w:ascii="Times New Roman" w:eastAsia="Times New Roman" w:hAnsi="Times New Roman" w:cs="Times New Roman"/>
                <w:sz w:val="24"/>
                <w:szCs w:val="24"/>
                <w:lang w:val="lt-LT" w:eastAsia="lt-LT"/>
              </w:rPr>
              <w:t>, specialistai</w:t>
            </w:r>
          </w:p>
          <w:p w14:paraId="30556B86" w14:textId="504ABECE" w:rsidR="000B0D9A" w:rsidRDefault="00B43133" w:rsidP="005535B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O. </w:t>
            </w:r>
            <w:proofErr w:type="spellStart"/>
            <w:r>
              <w:rPr>
                <w:rFonts w:ascii="Times New Roman" w:eastAsia="Times New Roman" w:hAnsi="Times New Roman" w:cs="Times New Roman"/>
                <w:sz w:val="24"/>
                <w:szCs w:val="24"/>
                <w:lang w:val="lt-LT" w:eastAsia="lt-LT"/>
              </w:rPr>
              <w:t>Meteliova</w:t>
            </w:r>
            <w:proofErr w:type="spellEnd"/>
            <w:r>
              <w:rPr>
                <w:rFonts w:ascii="Times New Roman" w:eastAsia="Times New Roman" w:hAnsi="Times New Roman" w:cs="Times New Roman"/>
                <w:sz w:val="24"/>
                <w:szCs w:val="24"/>
                <w:lang w:val="lt-LT" w:eastAsia="lt-LT"/>
              </w:rPr>
              <w:t xml:space="preserve"> , stebėtojai</w:t>
            </w:r>
          </w:p>
          <w:p w14:paraId="49D4450B"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p>
        </w:tc>
      </w:tr>
      <w:tr w:rsidR="000B0D9A" w:rsidRPr="004F7BCF" w14:paraId="0073CC74" w14:textId="77777777" w:rsidTr="005535B0">
        <w:tc>
          <w:tcPr>
            <w:tcW w:w="724" w:type="dxa"/>
          </w:tcPr>
          <w:p w14:paraId="3E3CC68E"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3C9A0B3B"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7CADA182"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2C19F895"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7B622572"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7F4384E4"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II</w:t>
            </w:r>
          </w:p>
          <w:p w14:paraId="5C4E100B"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roofErr w:type="spellStart"/>
            <w:r w:rsidRPr="004B24D3">
              <w:rPr>
                <w:rFonts w:ascii="Times New Roman" w:eastAsia="Times New Roman" w:hAnsi="Times New Roman" w:cs="Tunga"/>
                <w:sz w:val="24"/>
                <w:szCs w:val="24"/>
                <w:lang w:val="lt-LT" w:eastAsia="lt-LT"/>
              </w:rPr>
              <w:t>ketv</w:t>
            </w:r>
            <w:proofErr w:type="spellEnd"/>
            <w:r w:rsidRPr="004B24D3">
              <w:rPr>
                <w:rFonts w:ascii="Times New Roman" w:eastAsia="Times New Roman" w:hAnsi="Times New Roman" w:cs="Tunga"/>
                <w:sz w:val="24"/>
                <w:szCs w:val="24"/>
                <w:lang w:val="lt-LT" w:eastAsia="lt-LT"/>
              </w:rPr>
              <w:t>.</w:t>
            </w:r>
          </w:p>
          <w:p w14:paraId="39CA6185"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tc>
        <w:tc>
          <w:tcPr>
            <w:tcW w:w="1559" w:type="dxa"/>
          </w:tcPr>
          <w:p w14:paraId="240BF7E5"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Pedagogų tarybos posėdis</w:t>
            </w:r>
          </w:p>
          <w:p w14:paraId="7A31D817"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653BEAA1" w14:textId="02356DDD"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202</w:t>
            </w:r>
            <w:r w:rsidR="00910A01">
              <w:rPr>
                <w:rFonts w:ascii="Times New Roman" w:eastAsia="Times New Roman" w:hAnsi="Times New Roman" w:cs="Tunga"/>
                <w:sz w:val="24"/>
                <w:szCs w:val="24"/>
                <w:lang w:val="lt-LT" w:eastAsia="lt-LT"/>
              </w:rPr>
              <w:t>5</w:t>
            </w:r>
            <w:r w:rsidR="00E4542C">
              <w:rPr>
                <w:rFonts w:ascii="Times New Roman" w:eastAsia="Times New Roman" w:hAnsi="Times New Roman" w:cs="Tunga"/>
                <w:sz w:val="24"/>
                <w:szCs w:val="24"/>
                <w:lang w:val="lt-LT" w:eastAsia="lt-LT"/>
              </w:rPr>
              <w:t>-</w:t>
            </w:r>
            <w:r>
              <w:rPr>
                <w:rFonts w:ascii="Times New Roman" w:eastAsia="Times New Roman" w:hAnsi="Times New Roman" w:cs="Tunga"/>
                <w:sz w:val="24"/>
                <w:szCs w:val="24"/>
                <w:lang w:val="lt-LT" w:eastAsia="lt-LT"/>
              </w:rPr>
              <w:t xml:space="preserve"> 05-15</w:t>
            </w:r>
          </w:p>
          <w:p w14:paraId="46A5217E"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4802B40B"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2AC1D899"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699F2DD0"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tc>
        <w:tc>
          <w:tcPr>
            <w:tcW w:w="7683" w:type="dxa"/>
          </w:tcPr>
          <w:p w14:paraId="1AAD624D" w14:textId="7140CA21" w:rsidR="000B0D9A" w:rsidRDefault="000B0D9A" w:rsidP="005535B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lt-LT" w:eastAsia="lt-LT"/>
              </w:rPr>
            </w:pPr>
            <w:r w:rsidRPr="00626DD2">
              <w:rPr>
                <w:rFonts w:ascii="Times New Roman" w:eastAsia="Calibri" w:hAnsi="Times New Roman" w:cs="Times New Roman"/>
                <w:bCs/>
                <w:color w:val="000000" w:themeColor="text1"/>
                <w:sz w:val="24"/>
                <w:szCs w:val="24"/>
                <w:lang w:val="lt-LT" w:eastAsia="lt-LT"/>
              </w:rPr>
              <w:t xml:space="preserve">Gerinti sąlygas </w:t>
            </w:r>
            <w:r>
              <w:rPr>
                <w:rFonts w:ascii="Times New Roman" w:eastAsia="Calibri" w:hAnsi="Times New Roman" w:cs="Times New Roman"/>
                <w:bCs/>
                <w:color w:val="000000" w:themeColor="text1"/>
                <w:sz w:val="24"/>
                <w:szCs w:val="24"/>
                <w:lang w:val="lt-LT" w:eastAsia="lt-LT"/>
              </w:rPr>
              <w:t xml:space="preserve">vaikų ugdymuisi lauke. </w:t>
            </w:r>
          </w:p>
          <w:p w14:paraId="2A25CA25" w14:textId="77777777" w:rsidR="00D46AFF" w:rsidRDefault="008410A4" w:rsidP="005535B0">
            <w:pPr>
              <w:autoSpaceDE w:val="0"/>
              <w:autoSpaceDN w:val="0"/>
              <w:adjustRightInd w:val="0"/>
              <w:spacing w:after="0" w:line="240" w:lineRule="auto"/>
              <w:jc w:val="both"/>
              <w:rPr>
                <w:rFonts w:ascii="Times New Roman" w:eastAsia="Calibri" w:hAnsi="Times New Roman" w:cs="Times New Roman"/>
                <w:bCs/>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R</w:t>
            </w:r>
            <w:r w:rsidRPr="00626DD2">
              <w:rPr>
                <w:rFonts w:ascii="Times New Roman" w:eastAsia="Times New Roman" w:hAnsi="Times New Roman" w:cs="Times New Roman"/>
                <w:color w:val="000000" w:themeColor="text1"/>
                <w:sz w:val="24"/>
                <w:szCs w:val="24"/>
                <w:lang w:val="lt-LT" w:eastAsia="lt-LT"/>
              </w:rPr>
              <w:t xml:space="preserve">acionaliai panaudoti surenkamas lėšas už ugdymą vaikų ugdymosi </w:t>
            </w:r>
            <w:r w:rsidR="000B0D9A" w:rsidRPr="00626DD2">
              <w:rPr>
                <w:rFonts w:ascii="Times New Roman" w:eastAsia="Times New Roman" w:hAnsi="Times New Roman" w:cs="Times New Roman"/>
                <w:color w:val="000000" w:themeColor="text1"/>
                <w:sz w:val="24"/>
                <w:szCs w:val="24"/>
                <w:lang w:val="lt-LT" w:eastAsia="lt-LT"/>
              </w:rPr>
              <w:t>sąlygoms gerinti.</w:t>
            </w:r>
            <w:r>
              <w:rPr>
                <w:rFonts w:ascii="Times New Roman" w:eastAsia="Calibri" w:hAnsi="Times New Roman" w:cs="Times New Roman"/>
                <w:bCs/>
                <w:color w:val="000000" w:themeColor="text1"/>
                <w:sz w:val="24"/>
                <w:szCs w:val="24"/>
                <w:lang w:val="lt-LT" w:eastAsia="lt-LT"/>
              </w:rPr>
              <w:t xml:space="preserve"> </w:t>
            </w:r>
          </w:p>
          <w:p w14:paraId="76CAAA7D" w14:textId="4B5E441D" w:rsidR="00D46AFF" w:rsidRDefault="00B43133" w:rsidP="005535B0">
            <w:pPr>
              <w:spacing w:after="0" w:line="240" w:lineRule="auto"/>
              <w:jc w:val="both"/>
              <w:rPr>
                <w:rFonts w:ascii="Times New Roman" w:eastAsia="Times New Roman" w:hAnsi="Times New Roman" w:cs="Times New Roman"/>
                <w:sz w:val="24"/>
                <w:szCs w:val="24"/>
                <w:lang w:val="lt-LT"/>
              </w:rPr>
            </w:pPr>
            <w:r>
              <w:rPr>
                <w:rFonts w:ascii="Times New Roman" w:eastAsia="Calibri" w:hAnsi="Times New Roman" w:cs="Times New Roman"/>
                <w:bCs/>
                <w:color w:val="000000" w:themeColor="text1"/>
                <w:sz w:val="24"/>
                <w:szCs w:val="24"/>
                <w:lang w:val="lt-LT" w:eastAsia="lt-LT"/>
              </w:rPr>
              <w:t>Projektas</w:t>
            </w:r>
            <w:r w:rsidR="004766C0">
              <w:rPr>
                <w:rFonts w:ascii="Times New Roman" w:eastAsia="Calibri" w:hAnsi="Times New Roman" w:cs="Times New Roman"/>
                <w:bCs/>
                <w:color w:val="000000" w:themeColor="text1"/>
                <w:sz w:val="24"/>
                <w:szCs w:val="24"/>
                <w:lang w:val="lt-LT" w:eastAsia="lt-LT"/>
              </w:rPr>
              <w:t xml:space="preserve">: Lauko </w:t>
            </w:r>
            <w:proofErr w:type="spellStart"/>
            <w:r w:rsidR="004766C0">
              <w:rPr>
                <w:rFonts w:ascii="Times New Roman" w:eastAsia="Calibri" w:hAnsi="Times New Roman" w:cs="Times New Roman"/>
                <w:bCs/>
                <w:color w:val="000000" w:themeColor="text1"/>
                <w:sz w:val="24"/>
                <w:szCs w:val="24"/>
                <w:lang w:val="lt-LT" w:eastAsia="lt-LT"/>
              </w:rPr>
              <w:t>klasė</w:t>
            </w:r>
            <w:r>
              <w:rPr>
                <w:rFonts w:ascii="Times New Roman" w:eastAsia="Calibri" w:hAnsi="Times New Roman" w:cs="Times New Roman"/>
                <w:bCs/>
                <w:color w:val="000000" w:themeColor="text1"/>
                <w:sz w:val="24"/>
                <w:szCs w:val="24"/>
                <w:lang w:val="lt-LT" w:eastAsia="lt-LT"/>
              </w:rPr>
              <w:t>„Kupolas</w:t>
            </w:r>
            <w:proofErr w:type="spellEnd"/>
            <w:r>
              <w:rPr>
                <w:rFonts w:ascii="Times New Roman" w:eastAsia="Calibri" w:hAnsi="Times New Roman" w:cs="Times New Roman"/>
                <w:bCs/>
                <w:color w:val="000000" w:themeColor="text1"/>
                <w:sz w:val="24"/>
                <w:szCs w:val="24"/>
                <w:lang w:val="lt-LT" w:eastAsia="lt-LT"/>
              </w:rPr>
              <w:t>“.</w:t>
            </w:r>
            <w:r w:rsidR="004766C0">
              <w:rPr>
                <w:rFonts w:ascii="Times New Roman" w:eastAsia="Calibri" w:hAnsi="Times New Roman" w:cs="Times New Roman"/>
                <w:bCs/>
                <w:color w:val="000000" w:themeColor="text1"/>
                <w:sz w:val="24"/>
                <w:szCs w:val="24"/>
                <w:lang w:val="lt-LT" w:eastAsia="lt-LT"/>
              </w:rPr>
              <w:t xml:space="preserve"> </w:t>
            </w:r>
            <w:r w:rsidR="008410A4">
              <w:rPr>
                <w:rFonts w:ascii="Times New Roman" w:eastAsia="Calibri" w:hAnsi="Times New Roman" w:cs="Times New Roman"/>
                <w:bCs/>
                <w:color w:val="000000" w:themeColor="text1"/>
                <w:sz w:val="24"/>
                <w:szCs w:val="24"/>
                <w:lang w:val="lt-LT" w:eastAsia="lt-LT"/>
              </w:rPr>
              <w:t>Pirkti kupolą.</w:t>
            </w:r>
            <w:r w:rsidR="00D46AFF">
              <w:rPr>
                <w:rFonts w:ascii="Times New Roman" w:eastAsia="Calibri" w:hAnsi="Times New Roman" w:cs="Times New Roman"/>
                <w:bCs/>
                <w:color w:val="000000" w:themeColor="text1"/>
                <w:sz w:val="24"/>
                <w:szCs w:val="24"/>
                <w:lang w:val="lt-LT" w:eastAsia="lt-LT"/>
              </w:rPr>
              <w:t xml:space="preserve"> Įrengti </w:t>
            </w:r>
            <w:r>
              <w:rPr>
                <w:rFonts w:ascii="Times New Roman" w:eastAsia="Calibri" w:hAnsi="Times New Roman" w:cs="Times New Roman"/>
                <w:bCs/>
                <w:color w:val="000000" w:themeColor="text1"/>
                <w:sz w:val="24"/>
                <w:szCs w:val="24"/>
                <w:lang w:val="lt-LT" w:eastAsia="lt-LT"/>
              </w:rPr>
              <w:t xml:space="preserve">darbelių ir </w:t>
            </w:r>
            <w:r w:rsidR="00D46AFF">
              <w:rPr>
                <w:rFonts w:ascii="Times New Roman" w:eastAsia="Calibri" w:hAnsi="Times New Roman" w:cs="Times New Roman"/>
                <w:bCs/>
                <w:color w:val="000000" w:themeColor="text1"/>
                <w:sz w:val="24"/>
                <w:szCs w:val="24"/>
                <w:lang w:val="lt-LT" w:eastAsia="lt-LT"/>
              </w:rPr>
              <w:t xml:space="preserve">skaitymo erdvę. </w:t>
            </w:r>
            <w:r w:rsidR="00D46AFF" w:rsidRPr="006C0229">
              <w:rPr>
                <w:rFonts w:ascii="Times New Roman" w:eastAsia="Times New Roman" w:hAnsi="Times New Roman" w:cs="Times New Roman"/>
                <w:sz w:val="24"/>
                <w:szCs w:val="24"/>
                <w:lang w:val="lt-LT"/>
              </w:rPr>
              <w:t>Skaitymo aplinkos kūrimas.</w:t>
            </w:r>
          </w:p>
          <w:p w14:paraId="1BB5D629" w14:textId="031925C5" w:rsidR="000B0D9A" w:rsidRDefault="000B0D9A" w:rsidP="005535B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Vasaros darbo plano aptarimas ir svarstymas.</w:t>
            </w:r>
          </w:p>
          <w:p w14:paraId="29E590FA" w14:textId="77777777" w:rsidR="000B0D9A"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4B24D3">
              <w:rPr>
                <w:rFonts w:ascii="Times New Roman" w:eastAsia="Times New Roman" w:hAnsi="Times New Roman" w:cs="Times New Roman"/>
                <w:sz w:val="24"/>
                <w:szCs w:val="24"/>
                <w:lang w:val="lt-LT" w:eastAsia="lt-LT"/>
              </w:rPr>
              <w:t>Projekto „</w:t>
            </w:r>
            <w:proofErr w:type="spellStart"/>
            <w:r w:rsidRPr="004B24D3">
              <w:rPr>
                <w:rFonts w:ascii="Times New Roman" w:eastAsia="Times New Roman" w:hAnsi="Times New Roman" w:cs="Times New Roman"/>
                <w:sz w:val="24"/>
                <w:szCs w:val="24"/>
                <w:lang w:val="lt-LT" w:eastAsia="lt-LT"/>
              </w:rPr>
              <w:t>Sodinčius</w:t>
            </w:r>
            <w:proofErr w:type="spellEnd"/>
            <w:r w:rsidRPr="004B24D3">
              <w:rPr>
                <w:rFonts w:ascii="Times New Roman" w:eastAsia="Times New Roman" w:hAnsi="Times New Roman" w:cs="Times New Roman"/>
                <w:sz w:val="24"/>
                <w:szCs w:val="24"/>
                <w:lang w:val="lt-LT" w:eastAsia="lt-LT"/>
              </w:rPr>
              <w:t>“ tęsimas.</w:t>
            </w:r>
            <w:r w:rsidRPr="004B24D3">
              <w:rPr>
                <w:rFonts w:ascii="Times New Roman" w:eastAsia="Times New Roman" w:hAnsi="Times New Roman" w:cs="Times New Roman"/>
                <w:color w:val="000000" w:themeColor="text1"/>
                <w:sz w:val="24"/>
                <w:szCs w:val="24"/>
                <w:lang w:val="lt-LT"/>
              </w:rPr>
              <w:t xml:space="preserve"> </w:t>
            </w:r>
          </w:p>
          <w:p w14:paraId="66F7957E" w14:textId="77777777" w:rsidR="000B0D9A" w:rsidRPr="004B24D3" w:rsidRDefault="000B0D9A" w:rsidP="005535B0">
            <w:pPr>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Vaikų pasiekimų vertinimo pavasarį analizė.</w:t>
            </w:r>
          </w:p>
          <w:p w14:paraId="28AE9D72" w14:textId="77777777" w:rsidR="000B0D9A" w:rsidRDefault="000B0D9A" w:rsidP="005535B0">
            <w:pPr>
              <w:shd w:val="clear" w:color="auto" w:fill="FFFFFF"/>
              <w:spacing w:after="0" w:line="284" w:lineRule="atLeast"/>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 xml:space="preserve">Mokytojų patirties sklaida. Mokytojų darbo </w:t>
            </w:r>
            <w:r>
              <w:rPr>
                <w:rFonts w:ascii="Times New Roman" w:eastAsia="Times New Roman" w:hAnsi="Times New Roman" w:cs="Times New Roman"/>
                <w:sz w:val="24"/>
                <w:szCs w:val="24"/>
                <w:lang w:val="lt-LT" w:eastAsia="lt-LT"/>
              </w:rPr>
              <w:t>ataskaitos,</w:t>
            </w:r>
            <w:r w:rsidRPr="004B24D3">
              <w:rPr>
                <w:rFonts w:ascii="Times New Roman" w:eastAsia="Times New Roman" w:hAnsi="Times New Roman" w:cs="Times New Roman"/>
                <w:sz w:val="24"/>
                <w:szCs w:val="24"/>
                <w:lang w:val="lt-LT" w:eastAsia="lt-LT"/>
              </w:rPr>
              <w:t xml:space="preserve"> grupių darbo pristatymas</w:t>
            </w:r>
          </w:p>
          <w:p w14:paraId="268E081A" w14:textId="77777777" w:rsidR="008410A4" w:rsidRDefault="008410A4" w:rsidP="005535B0">
            <w:pPr>
              <w:shd w:val="clear" w:color="auto" w:fill="FFFFFF"/>
              <w:spacing w:after="0" w:line="284" w:lineRule="atLeast"/>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Iki birželio mėn. pateikti atnaujintą ugdymo programą savivaldybei</w:t>
            </w:r>
          </w:p>
          <w:p w14:paraId="432EF856" w14:textId="3F5EF0AD" w:rsidR="00910A01" w:rsidRPr="008D616C" w:rsidRDefault="00910A01" w:rsidP="005535B0">
            <w:pPr>
              <w:shd w:val="clear" w:color="auto" w:fill="FFFFFF"/>
              <w:spacing w:after="0" w:line="284" w:lineRule="atLeast"/>
              <w:jc w:val="both"/>
              <w:rPr>
                <w:rFonts w:ascii="Times New Roman" w:eastAsia="Times New Roman" w:hAnsi="Times New Roman" w:cs="Times New Roman"/>
                <w:sz w:val="24"/>
                <w:szCs w:val="24"/>
                <w:lang w:val="lt-LT" w:eastAsia="lt-LT"/>
              </w:rPr>
            </w:pPr>
          </w:p>
        </w:tc>
        <w:tc>
          <w:tcPr>
            <w:tcW w:w="1701" w:type="dxa"/>
          </w:tcPr>
          <w:p w14:paraId="7BF9D4DA"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lastRenderedPageBreak/>
              <w:t>Diskusijos</w:t>
            </w:r>
          </w:p>
          <w:p w14:paraId="3A67B8B0"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Analizė</w:t>
            </w:r>
          </w:p>
          <w:p w14:paraId="38251DC4" w14:textId="77777777" w:rsidR="000B0D9A" w:rsidRDefault="000B0D9A" w:rsidP="005535B0">
            <w:pPr>
              <w:spacing w:after="0" w:line="240" w:lineRule="auto"/>
              <w:rPr>
                <w:rFonts w:ascii="Times New Roman" w:eastAsia="Times New Roman" w:hAnsi="Times New Roman" w:cs="Tunga"/>
                <w:sz w:val="24"/>
                <w:szCs w:val="24"/>
                <w:lang w:val="lt-LT" w:eastAsia="lt-LT"/>
              </w:rPr>
            </w:pPr>
          </w:p>
          <w:p w14:paraId="73A6B4FF" w14:textId="48987B54" w:rsidR="00B43133" w:rsidRDefault="00B43133"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Projektas</w:t>
            </w:r>
          </w:p>
          <w:p w14:paraId="5B8A9BA0" w14:textId="05F35D1F"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Programa</w:t>
            </w:r>
          </w:p>
          <w:p w14:paraId="40C9E43C" w14:textId="1C45A4AC" w:rsidR="00B43133"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Planas</w:t>
            </w:r>
          </w:p>
          <w:p w14:paraId="6F812CEE" w14:textId="36CB09EA" w:rsidR="000B0D9A"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Darbo grupė.</w:t>
            </w:r>
          </w:p>
          <w:p w14:paraId="49A59534" w14:textId="77777777" w:rsidR="000B0D9A" w:rsidRDefault="000B0D9A" w:rsidP="005535B0">
            <w:pPr>
              <w:spacing w:after="0" w:line="240" w:lineRule="auto"/>
              <w:rPr>
                <w:rFonts w:ascii="Times New Roman" w:eastAsia="Times New Roman" w:hAnsi="Times New Roman" w:cs="Tunga"/>
                <w:sz w:val="24"/>
                <w:szCs w:val="24"/>
                <w:lang w:val="lt-LT" w:eastAsia="lt-LT"/>
              </w:rPr>
            </w:pPr>
            <w:r w:rsidRPr="008D616C">
              <w:rPr>
                <w:rFonts w:ascii="Times New Roman" w:eastAsia="Times New Roman" w:hAnsi="Times New Roman" w:cs="Tunga"/>
                <w:sz w:val="24"/>
                <w:szCs w:val="24"/>
                <w:lang w:val="lt-LT" w:eastAsia="lt-LT"/>
              </w:rPr>
              <w:t>Analizė</w:t>
            </w:r>
          </w:p>
          <w:p w14:paraId="62B5C674" w14:textId="77777777" w:rsidR="000B0D9A"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w:t>
            </w:r>
            <w:r w:rsidRPr="004B24D3">
              <w:rPr>
                <w:rFonts w:ascii="Times New Roman" w:eastAsia="Times New Roman" w:hAnsi="Times New Roman" w:cs="Tunga"/>
                <w:sz w:val="24"/>
                <w:szCs w:val="24"/>
                <w:lang w:val="lt-LT" w:eastAsia="lt-LT"/>
              </w:rPr>
              <w:t>atirties sklaida</w:t>
            </w:r>
          </w:p>
          <w:p w14:paraId="7059D7B6" w14:textId="3758D3A0" w:rsidR="00B43133" w:rsidRPr="004B24D3" w:rsidRDefault="00B43133"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Programa</w:t>
            </w:r>
          </w:p>
        </w:tc>
        <w:tc>
          <w:tcPr>
            <w:tcW w:w="1843" w:type="dxa"/>
          </w:tcPr>
          <w:p w14:paraId="41B54991" w14:textId="77777777" w:rsidR="000B0D9A" w:rsidRDefault="000B0D9A" w:rsidP="005535B0">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p>
          <w:p w14:paraId="62D4219B"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 xml:space="preserve"> pirmininkas</w:t>
            </w:r>
          </w:p>
          <w:p w14:paraId="7F1A20A7"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4B24D3">
              <w:rPr>
                <w:rFonts w:ascii="Times New Roman" w:eastAsia="Times New Roman" w:hAnsi="Times New Roman" w:cs="Times New Roman"/>
                <w:sz w:val="24"/>
                <w:szCs w:val="24"/>
                <w:lang w:val="lt-LT" w:eastAsia="lt-LT"/>
              </w:rPr>
              <w:t>A.Bružienė</w:t>
            </w:r>
            <w:proofErr w:type="spellEnd"/>
            <w:r w:rsidRPr="004B24D3">
              <w:rPr>
                <w:rFonts w:ascii="Times New Roman" w:eastAsia="Times New Roman" w:hAnsi="Times New Roman" w:cs="Times New Roman"/>
                <w:sz w:val="24"/>
                <w:szCs w:val="24"/>
                <w:lang w:val="lt-LT" w:eastAsia="lt-LT"/>
              </w:rPr>
              <w:t xml:space="preserve">, </w:t>
            </w:r>
          </w:p>
          <w:p w14:paraId="2863B5B5" w14:textId="77777777" w:rsidR="000B0D9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r w:rsidRPr="004B24D3">
              <w:rPr>
                <w:rFonts w:ascii="Times New Roman" w:eastAsia="Times New Roman" w:hAnsi="Times New Roman" w:cs="Times New Roman"/>
                <w:sz w:val="24"/>
                <w:szCs w:val="24"/>
                <w:lang w:val="lt-LT" w:eastAsia="lt-LT"/>
              </w:rPr>
              <w:t xml:space="preserve"> sekretorius</w:t>
            </w:r>
          </w:p>
          <w:p w14:paraId="143EB128"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Ž. </w:t>
            </w:r>
            <w:proofErr w:type="spellStart"/>
            <w:r>
              <w:rPr>
                <w:rFonts w:ascii="Times New Roman" w:eastAsia="Times New Roman" w:hAnsi="Times New Roman" w:cs="Times New Roman"/>
                <w:sz w:val="24"/>
                <w:szCs w:val="24"/>
                <w:lang w:val="lt-LT" w:eastAsia="lt-LT"/>
              </w:rPr>
              <w:t>Šabanovič</w:t>
            </w:r>
            <w:proofErr w:type="spellEnd"/>
          </w:p>
          <w:p w14:paraId="441EFB30"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Visi mokytojai</w:t>
            </w:r>
            <w:r>
              <w:rPr>
                <w:rFonts w:ascii="Times New Roman" w:eastAsia="Times New Roman" w:hAnsi="Times New Roman" w:cs="Times New Roman"/>
                <w:sz w:val="24"/>
                <w:szCs w:val="24"/>
                <w:lang w:val="lt-LT" w:eastAsia="lt-LT"/>
              </w:rPr>
              <w:t>, specialistai</w:t>
            </w:r>
          </w:p>
          <w:p w14:paraId="739727FE" w14:textId="77777777" w:rsidR="000B0D9A" w:rsidRDefault="000B0D9A" w:rsidP="005535B0">
            <w:pPr>
              <w:spacing w:after="0" w:line="240" w:lineRule="auto"/>
              <w:rPr>
                <w:rFonts w:ascii="Times New Roman" w:eastAsia="Times New Roman" w:hAnsi="Times New Roman" w:cs="Times New Roman"/>
                <w:sz w:val="24"/>
                <w:szCs w:val="24"/>
                <w:lang w:val="lt-LT" w:eastAsia="lt-LT"/>
              </w:rPr>
            </w:pPr>
          </w:p>
          <w:p w14:paraId="08E62706" w14:textId="51289824" w:rsidR="000B0D9A" w:rsidRPr="004B24D3" w:rsidRDefault="00D46AFF" w:rsidP="005535B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IU programos rengimo grupė</w:t>
            </w:r>
          </w:p>
        </w:tc>
      </w:tr>
      <w:tr w:rsidR="000B0D9A" w:rsidRPr="004B24D3" w14:paraId="69066CD6" w14:textId="77777777" w:rsidTr="005535B0">
        <w:tc>
          <w:tcPr>
            <w:tcW w:w="724" w:type="dxa"/>
          </w:tcPr>
          <w:p w14:paraId="75772540"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76DD0168"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178BF396"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6F0C7E42"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III</w:t>
            </w:r>
          </w:p>
          <w:p w14:paraId="4D548FBB"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roofErr w:type="spellStart"/>
            <w:r w:rsidRPr="004B24D3">
              <w:rPr>
                <w:rFonts w:ascii="Times New Roman" w:eastAsia="Times New Roman" w:hAnsi="Times New Roman" w:cs="Tunga"/>
                <w:sz w:val="24"/>
                <w:szCs w:val="24"/>
                <w:lang w:val="lt-LT" w:eastAsia="lt-LT"/>
              </w:rPr>
              <w:t>ketv</w:t>
            </w:r>
            <w:proofErr w:type="spellEnd"/>
            <w:r w:rsidRPr="004B24D3">
              <w:rPr>
                <w:rFonts w:ascii="Times New Roman" w:eastAsia="Times New Roman" w:hAnsi="Times New Roman" w:cs="Tunga"/>
                <w:sz w:val="24"/>
                <w:szCs w:val="24"/>
                <w:lang w:val="lt-LT" w:eastAsia="lt-LT"/>
              </w:rPr>
              <w:t>.</w:t>
            </w:r>
          </w:p>
          <w:p w14:paraId="401AC62F"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5E31DD54"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3A04BAB4"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6E729606"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3CF263A2"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tc>
        <w:tc>
          <w:tcPr>
            <w:tcW w:w="1559" w:type="dxa"/>
          </w:tcPr>
          <w:p w14:paraId="39E516A4"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24A274C9"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Pedagogų tarybos posėdis</w:t>
            </w:r>
          </w:p>
          <w:p w14:paraId="07670962"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16DF9739" w14:textId="15127E02" w:rsidR="000B0D9A" w:rsidRPr="004B24D3" w:rsidRDefault="000B0D9A" w:rsidP="005535B0">
            <w:pPr>
              <w:spacing w:after="0" w:line="240" w:lineRule="auto"/>
              <w:jc w:val="both"/>
              <w:rPr>
                <w:rFonts w:ascii="Times New Roman" w:eastAsia="Times New Roman" w:hAnsi="Times New Roman" w:cs="Tunga"/>
                <w:sz w:val="24"/>
                <w:szCs w:val="24"/>
                <w:lang w:eastAsia="lt-LT"/>
              </w:rPr>
            </w:pPr>
            <w:r>
              <w:rPr>
                <w:rFonts w:ascii="Times New Roman" w:eastAsia="Times New Roman" w:hAnsi="Times New Roman" w:cs="Tunga"/>
                <w:sz w:val="24"/>
                <w:szCs w:val="24"/>
                <w:lang w:val="lt-LT" w:eastAsia="lt-LT"/>
              </w:rPr>
              <w:t>202</w:t>
            </w:r>
            <w:r w:rsidR="00E4542C">
              <w:rPr>
                <w:rFonts w:ascii="Times New Roman" w:eastAsia="Times New Roman" w:hAnsi="Times New Roman" w:cs="Tunga"/>
                <w:sz w:val="24"/>
                <w:szCs w:val="24"/>
                <w:lang w:val="lt-LT" w:eastAsia="lt-LT"/>
              </w:rPr>
              <w:t>5</w:t>
            </w:r>
            <w:r>
              <w:rPr>
                <w:rFonts w:ascii="Times New Roman" w:eastAsia="Times New Roman" w:hAnsi="Times New Roman" w:cs="Tunga"/>
                <w:sz w:val="24"/>
                <w:szCs w:val="24"/>
                <w:lang w:val="lt-LT" w:eastAsia="lt-LT"/>
              </w:rPr>
              <w:t xml:space="preserve"> – 09 -10 </w:t>
            </w:r>
          </w:p>
          <w:p w14:paraId="1AB9160A"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498F372D"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tc>
        <w:tc>
          <w:tcPr>
            <w:tcW w:w="7683" w:type="dxa"/>
          </w:tcPr>
          <w:p w14:paraId="62AF4900" w14:textId="77777777" w:rsidR="000B0D9A" w:rsidRDefault="000B0D9A" w:rsidP="005535B0">
            <w:pPr>
              <w:autoSpaceDE w:val="0"/>
              <w:autoSpaceDN w:val="0"/>
              <w:adjustRightInd w:val="0"/>
              <w:spacing w:after="0" w:line="240" w:lineRule="auto"/>
              <w:rPr>
                <w:rFonts w:ascii="Times New Roman" w:eastAsia="Times New Roman" w:hAnsi="Times New Roman" w:cs="Times New Roman"/>
                <w:color w:val="000000" w:themeColor="text1"/>
                <w:sz w:val="24"/>
                <w:szCs w:val="24"/>
                <w:lang w:val="lt-LT" w:eastAsia="lt-LT"/>
              </w:rPr>
            </w:pPr>
            <w:r w:rsidRPr="004B24D3">
              <w:rPr>
                <w:rFonts w:ascii="Times New Roman" w:eastAsia="Times New Roman" w:hAnsi="Times New Roman" w:cs="Times New Roman"/>
                <w:color w:val="000000" w:themeColor="text1"/>
                <w:sz w:val="24"/>
                <w:szCs w:val="24"/>
                <w:lang w:val="lt-LT" w:eastAsia="lt-LT"/>
              </w:rPr>
              <w:t xml:space="preserve">Aktyvinti  </w:t>
            </w:r>
            <w:proofErr w:type="spellStart"/>
            <w:r>
              <w:rPr>
                <w:rFonts w:ascii="Times New Roman" w:eastAsia="Times New Roman" w:hAnsi="Times New Roman" w:cs="Times New Roman"/>
                <w:color w:val="000000" w:themeColor="text1"/>
                <w:sz w:val="24"/>
                <w:szCs w:val="24"/>
                <w:lang w:val="lt-LT" w:eastAsia="lt-LT"/>
              </w:rPr>
              <w:t>patyriminio</w:t>
            </w:r>
            <w:proofErr w:type="spellEnd"/>
            <w:r>
              <w:rPr>
                <w:rFonts w:ascii="Times New Roman" w:eastAsia="Times New Roman" w:hAnsi="Times New Roman" w:cs="Times New Roman"/>
                <w:color w:val="000000" w:themeColor="text1"/>
                <w:sz w:val="24"/>
                <w:szCs w:val="24"/>
                <w:lang w:val="lt-LT" w:eastAsia="lt-LT"/>
              </w:rPr>
              <w:t xml:space="preserve"> </w:t>
            </w:r>
            <w:r w:rsidRPr="004B24D3">
              <w:rPr>
                <w:rFonts w:ascii="Times New Roman" w:eastAsia="Times New Roman" w:hAnsi="Times New Roman" w:cs="Times New Roman"/>
                <w:color w:val="000000" w:themeColor="text1"/>
                <w:sz w:val="24"/>
                <w:szCs w:val="24"/>
                <w:lang w:val="lt-LT" w:eastAsia="lt-LT"/>
              </w:rPr>
              <w:t xml:space="preserve"> ugdymo veiklas</w:t>
            </w:r>
            <w:r>
              <w:rPr>
                <w:rFonts w:ascii="Times New Roman" w:eastAsia="Times New Roman" w:hAnsi="Times New Roman" w:cs="Times New Roman"/>
                <w:color w:val="000000" w:themeColor="text1"/>
                <w:sz w:val="24"/>
                <w:szCs w:val="24"/>
                <w:lang w:val="lt-LT" w:eastAsia="lt-LT"/>
              </w:rPr>
              <w:t>.</w:t>
            </w:r>
          </w:p>
          <w:p w14:paraId="79907191" w14:textId="6ED65777" w:rsidR="000B0D9A" w:rsidRDefault="000B0D9A" w:rsidP="005535B0">
            <w:pPr>
              <w:spacing w:after="0" w:line="240" w:lineRule="auto"/>
              <w:jc w:val="both"/>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 xml:space="preserve">Lanksčių tarpprofesinių specialistų komandų </w:t>
            </w:r>
            <w:r w:rsidRPr="00626DD2">
              <w:rPr>
                <w:rFonts w:ascii="Times New Roman" w:eastAsia="Times New Roman" w:hAnsi="Times New Roman" w:cs="Times New Roman"/>
                <w:color w:val="000000" w:themeColor="text1"/>
                <w:sz w:val="24"/>
                <w:szCs w:val="24"/>
                <w:lang w:val="lt-LT" w:eastAsia="lt-LT"/>
              </w:rPr>
              <w:t>kūrimas</w:t>
            </w:r>
            <w:r>
              <w:rPr>
                <w:rFonts w:ascii="Times New Roman" w:eastAsia="Times New Roman" w:hAnsi="Times New Roman" w:cs="Times New Roman"/>
                <w:color w:val="000000" w:themeColor="text1"/>
                <w:sz w:val="24"/>
                <w:szCs w:val="24"/>
                <w:lang w:val="lt-LT" w:eastAsia="lt-LT"/>
              </w:rPr>
              <w:t>, įtraukiojo ugdymo link.</w:t>
            </w:r>
          </w:p>
          <w:p w14:paraId="2FE65383" w14:textId="77777777" w:rsidR="00DE242F" w:rsidRDefault="00DE242F" w:rsidP="005535B0">
            <w:pPr>
              <w:spacing w:after="0" w:line="240" w:lineRule="auto"/>
              <w:jc w:val="both"/>
              <w:rPr>
                <w:rFonts w:ascii="Times New Roman" w:eastAsia="Times New Roman" w:hAnsi="Times New Roman" w:cs="Times New Roman"/>
                <w:color w:val="000000" w:themeColor="text1"/>
                <w:sz w:val="24"/>
                <w:szCs w:val="24"/>
                <w:lang w:val="lt-LT" w:eastAsia="lt-LT"/>
              </w:rPr>
            </w:pPr>
          </w:p>
          <w:p w14:paraId="3561CF72" w14:textId="321E95FE" w:rsidR="000B0D9A" w:rsidRDefault="000B0D9A" w:rsidP="005535B0">
            <w:pPr>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Edukacinių kelionių po Vilnių ir Respubliką organizavimas (laikantis saugos rėžimo reikalavimų).</w:t>
            </w:r>
          </w:p>
          <w:p w14:paraId="5A6CFD19" w14:textId="77777777" w:rsidR="00DE242F" w:rsidRPr="00B50D32" w:rsidRDefault="00DE242F" w:rsidP="005535B0">
            <w:pPr>
              <w:spacing w:after="0" w:line="240" w:lineRule="auto"/>
              <w:jc w:val="both"/>
              <w:rPr>
                <w:rFonts w:ascii="Times New Roman" w:eastAsia="Times New Roman" w:hAnsi="Times New Roman" w:cs="Times New Roman"/>
                <w:color w:val="000000" w:themeColor="text1"/>
                <w:sz w:val="24"/>
                <w:szCs w:val="24"/>
                <w:lang w:val="lt-LT" w:eastAsia="lt-LT"/>
              </w:rPr>
            </w:pPr>
          </w:p>
          <w:p w14:paraId="0460275A" w14:textId="77777777" w:rsidR="000B0D9A" w:rsidRPr="004B24D3" w:rsidRDefault="000B0D9A" w:rsidP="005535B0">
            <w:pPr>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Vilniaus miesto mikrorajono ikimokyklinių įstaigų metodinio būrelio “Spindulys” veiklų stebėjimas</w:t>
            </w:r>
            <w:r>
              <w:rPr>
                <w:rFonts w:ascii="Times New Roman" w:eastAsia="Times New Roman" w:hAnsi="Times New Roman" w:cs="Times New Roman"/>
                <w:sz w:val="24"/>
                <w:szCs w:val="24"/>
                <w:lang w:val="lt-LT" w:eastAsia="lt-LT"/>
              </w:rPr>
              <w:t>.</w:t>
            </w:r>
          </w:p>
          <w:p w14:paraId="77D2607D" w14:textId="77777777" w:rsidR="000B0D9A" w:rsidRDefault="000B0D9A" w:rsidP="005535B0">
            <w:pPr>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Dalyvavimas asociacijos „Slavų vainikas“ veikloje. Nuotolinių veiklų stebėjimas, festivalis , edukacinės kelionės pedagogams</w:t>
            </w:r>
            <w:r>
              <w:rPr>
                <w:rFonts w:ascii="Times New Roman" w:eastAsia="Times New Roman" w:hAnsi="Times New Roman" w:cs="Times New Roman"/>
                <w:sz w:val="24"/>
                <w:szCs w:val="24"/>
                <w:lang w:val="lt-LT" w:eastAsia="lt-LT"/>
              </w:rPr>
              <w:t>.</w:t>
            </w:r>
          </w:p>
          <w:p w14:paraId="622D57F3" w14:textId="2236A165" w:rsidR="000B0D9A" w:rsidRDefault="00D46AFF" w:rsidP="005535B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Skaitymo kampelių atnaujinimas grupėse</w:t>
            </w:r>
            <w:r w:rsidR="00DE242F">
              <w:rPr>
                <w:rFonts w:ascii="Times New Roman" w:hAnsi="Times New Roman" w:cs="Times New Roman"/>
                <w:sz w:val="24"/>
                <w:szCs w:val="24"/>
                <w:lang w:val="lt-LT"/>
              </w:rPr>
              <w:t>.</w:t>
            </w:r>
          </w:p>
          <w:p w14:paraId="7D3A0FAF" w14:textId="77777777" w:rsidR="00D46AFF" w:rsidRDefault="00D46AFF" w:rsidP="005535B0">
            <w:pPr>
              <w:spacing w:after="0" w:line="240" w:lineRule="auto"/>
              <w:jc w:val="both"/>
              <w:rPr>
                <w:rFonts w:ascii="Times New Roman" w:hAnsi="Times New Roman" w:cs="Times New Roman"/>
                <w:sz w:val="24"/>
                <w:szCs w:val="24"/>
                <w:lang w:val="lt-LT"/>
              </w:rPr>
            </w:pPr>
          </w:p>
          <w:p w14:paraId="5984B1B3" w14:textId="56C459E7" w:rsidR="00D46AFF" w:rsidRDefault="00D46AFF" w:rsidP="00D46AFF">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IU mokytojos O. </w:t>
            </w:r>
            <w:proofErr w:type="spellStart"/>
            <w:r>
              <w:rPr>
                <w:rFonts w:ascii="Times New Roman" w:eastAsia="Times New Roman" w:hAnsi="Times New Roman" w:cs="Times New Roman"/>
                <w:sz w:val="24"/>
                <w:szCs w:val="24"/>
                <w:lang w:val="lt-LT" w:eastAsia="lt-LT"/>
              </w:rPr>
              <w:t>Meteliovos</w:t>
            </w:r>
            <w:proofErr w:type="spellEnd"/>
            <w:r>
              <w:rPr>
                <w:rFonts w:ascii="Times New Roman" w:eastAsia="Times New Roman" w:hAnsi="Times New Roman" w:cs="Times New Roman"/>
                <w:sz w:val="24"/>
                <w:szCs w:val="24"/>
                <w:lang w:val="lt-LT" w:eastAsia="lt-LT"/>
              </w:rPr>
              <w:t xml:space="preserve"> </w:t>
            </w:r>
            <w:r w:rsidR="00910A01">
              <w:rPr>
                <w:rFonts w:ascii="Times New Roman" w:eastAsia="Times New Roman" w:hAnsi="Times New Roman" w:cs="Times New Roman"/>
                <w:sz w:val="24"/>
                <w:szCs w:val="24"/>
                <w:lang w:val="lt-LT" w:eastAsia="lt-LT"/>
              </w:rPr>
              <w:t xml:space="preserve"> </w:t>
            </w:r>
            <w:proofErr w:type="spellStart"/>
            <w:r>
              <w:rPr>
                <w:rFonts w:ascii="Times New Roman" w:eastAsia="Times New Roman" w:hAnsi="Times New Roman" w:cs="Times New Roman"/>
                <w:sz w:val="24"/>
                <w:szCs w:val="24"/>
                <w:lang w:val="lt-LT" w:eastAsia="lt-LT"/>
              </w:rPr>
              <w:t>atestascija</w:t>
            </w:r>
            <w:proofErr w:type="spellEnd"/>
            <w:r>
              <w:rPr>
                <w:rFonts w:ascii="Times New Roman" w:eastAsia="Times New Roman" w:hAnsi="Times New Roman" w:cs="Times New Roman"/>
                <w:sz w:val="24"/>
                <w:szCs w:val="24"/>
                <w:lang w:val="lt-LT" w:eastAsia="lt-LT"/>
              </w:rPr>
              <w:t xml:space="preserve"> vyr. mokytojos kvalifikacinei kategorijai. Stebėtojų skyrimas</w:t>
            </w:r>
          </w:p>
          <w:p w14:paraId="2EA8FCBC" w14:textId="3C0335A2" w:rsidR="00D46AFF" w:rsidRPr="004B24D3" w:rsidRDefault="00D46AFF" w:rsidP="005535B0">
            <w:pPr>
              <w:spacing w:after="0" w:line="240" w:lineRule="auto"/>
              <w:jc w:val="both"/>
              <w:rPr>
                <w:rFonts w:ascii="Times New Roman" w:hAnsi="Times New Roman" w:cs="Times New Roman"/>
                <w:sz w:val="24"/>
                <w:szCs w:val="24"/>
                <w:lang w:val="lt-LT"/>
              </w:rPr>
            </w:pPr>
          </w:p>
        </w:tc>
        <w:tc>
          <w:tcPr>
            <w:tcW w:w="1701" w:type="dxa"/>
          </w:tcPr>
          <w:p w14:paraId="23F481BB"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Analizė</w:t>
            </w:r>
          </w:p>
          <w:p w14:paraId="60AFD207" w14:textId="77777777" w:rsidR="000B0D9A"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Komandinis darbas</w:t>
            </w:r>
          </w:p>
          <w:p w14:paraId="54193434" w14:textId="32688580" w:rsidR="000B0D9A" w:rsidRDefault="00DE242F" w:rsidP="005535B0">
            <w:pPr>
              <w:spacing w:after="0" w:line="240" w:lineRule="auto"/>
              <w:rPr>
                <w:rFonts w:ascii="Times New Roman" w:eastAsia="Times New Roman" w:hAnsi="Times New Roman" w:cs="Tunga"/>
                <w:sz w:val="24"/>
                <w:szCs w:val="24"/>
                <w:lang w:val="lt-LT" w:eastAsia="lt-LT"/>
              </w:rPr>
            </w:pPr>
            <w:r w:rsidRPr="00DE242F">
              <w:rPr>
                <w:rFonts w:ascii="Times New Roman" w:eastAsia="Times New Roman" w:hAnsi="Times New Roman" w:cs="Tunga"/>
                <w:sz w:val="24"/>
                <w:szCs w:val="24"/>
                <w:lang w:val="lt-LT" w:eastAsia="lt-LT"/>
              </w:rPr>
              <w:t>Projektai</w:t>
            </w:r>
          </w:p>
          <w:p w14:paraId="65F49624"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Edukacinė veikla</w:t>
            </w:r>
          </w:p>
          <w:p w14:paraId="2B0D8587" w14:textId="77777777" w:rsidR="000B0D9A"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Komandinis darbas</w:t>
            </w:r>
          </w:p>
          <w:p w14:paraId="6725853F" w14:textId="77777777" w:rsidR="00D46AFF" w:rsidRDefault="00D46AFF"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Patirties sklaida</w:t>
            </w:r>
          </w:p>
          <w:p w14:paraId="2343138D" w14:textId="50484599" w:rsidR="00DE242F" w:rsidRPr="004B24D3" w:rsidRDefault="00DE242F" w:rsidP="005535B0">
            <w:pPr>
              <w:spacing w:after="0" w:line="240" w:lineRule="auto"/>
              <w:rPr>
                <w:rFonts w:ascii="Times New Roman" w:eastAsia="Times New Roman" w:hAnsi="Times New Roman" w:cs="Tunga"/>
                <w:sz w:val="24"/>
                <w:szCs w:val="24"/>
                <w:lang w:val="lt-LT" w:eastAsia="lt-LT"/>
              </w:rPr>
            </w:pPr>
          </w:p>
        </w:tc>
        <w:tc>
          <w:tcPr>
            <w:tcW w:w="1843" w:type="dxa"/>
          </w:tcPr>
          <w:p w14:paraId="5F51C36A" w14:textId="77777777" w:rsidR="000B0D9A" w:rsidRDefault="000B0D9A" w:rsidP="005535B0">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p>
          <w:p w14:paraId="5EC2A661"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 xml:space="preserve"> pirmininkas</w:t>
            </w:r>
          </w:p>
          <w:p w14:paraId="6C75AE27"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4B24D3">
              <w:rPr>
                <w:rFonts w:ascii="Times New Roman" w:eastAsia="Times New Roman" w:hAnsi="Times New Roman" w:cs="Times New Roman"/>
                <w:sz w:val="24"/>
                <w:szCs w:val="24"/>
                <w:lang w:val="lt-LT" w:eastAsia="lt-LT"/>
              </w:rPr>
              <w:t>A.Bružienė</w:t>
            </w:r>
            <w:proofErr w:type="spellEnd"/>
            <w:r w:rsidRPr="004B24D3">
              <w:rPr>
                <w:rFonts w:ascii="Times New Roman" w:eastAsia="Times New Roman" w:hAnsi="Times New Roman" w:cs="Times New Roman"/>
                <w:sz w:val="24"/>
                <w:szCs w:val="24"/>
                <w:lang w:val="lt-LT" w:eastAsia="lt-LT"/>
              </w:rPr>
              <w:t xml:space="preserve">, </w:t>
            </w:r>
          </w:p>
          <w:p w14:paraId="79A702FA" w14:textId="77777777" w:rsidR="000B0D9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r w:rsidRPr="004B24D3">
              <w:rPr>
                <w:rFonts w:ascii="Times New Roman" w:eastAsia="Times New Roman" w:hAnsi="Times New Roman" w:cs="Times New Roman"/>
                <w:sz w:val="24"/>
                <w:szCs w:val="24"/>
                <w:lang w:val="lt-LT" w:eastAsia="lt-LT"/>
              </w:rPr>
              <w:t xml:space="preserve"> sekretorius</w:t>
            </w:r>
          </w:p>
          <w:p w14:paraId="172A37EB"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Ž. </w:t>
            </w:r>
            <w:proofErr w:type="spellStart"/>
            <w:r>
              <w:rPr>
                <w:rFonts w:ascii="Times New Roman" w:eastAsia="Times New Roman" w:hAnsi="Times New Roman" w:cs="Times New Roman"/>
                <w:sz w:val="24"/>
                <w:szCs w:val="24"/>
                <w:lang w:val="lt-LT" w:eastAsia="lt-LT"/>
              </w:rPr>
              <w:t>Šabanovič</w:t>
            </w:r>
            <w:proofErr w:type="spellEnd"/>
          </w:p>
          <w:p w14:paraId="49AFF907"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Visi mokytojai</w:t>
            </w:r>
            <w:r>
              <w:rPr>
                <w:rFonts w:ascii="Times New Roman" w:eastAsia="Times New Roman" w:hAnsi="Times New Roman" w:cs="Times New Roman"/>
                <w:sz w:val="24"/>
                <w:szCs w:val="24"/>
                <w:lang w:val="lt-LT" w:eastAsia="lt-LT"/>
              </w:rPr>
              <w:t>, specialistai</w:t>
            </w:r>
          </w:p>
          <w:p w14:paraId="7EF16665" w14:textId="77777777" w:rsidR="000B0D9A" w:rsidRDefault="000B0D9A" w:rsidP="005535B0">
            <w:pPr>
              <w:spacing w:after="0" w:line="240" w:lineRule="auto"/>
              <w:rPr>
                <w:rFonts w:ascii="Times New Roman" w:eastAsia="Times New Roman" w:hAnsi="Times New Roman" w:cs="Times New Roman"/>
                <w:sz w:val="24"/>
                <w:szCs w:val="24"/>
                <w:lang w:val="lt-LT" w:eastAsia="lt-LT"/>
              </w:rPr>
            </w:pPr>
          </w:p>
          <w:p w14:paraId="2EE38231"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p>
        </w:tc>
      </w:tr>
      <w:tr w:rsidR="000B0D9A" w:rsidRPr="001733C3" w14:paraId="46AF0112" w14:textId="77777777" w:rsidTr="005535B0">
        <w:tc>
          <w:tcPr>
            <w:tcW w:w="724" w:type="dxa"/>
          </w:tcPr>
          <w:p w14:paraId="368A422F"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p w14:paraId="7119C2E3"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IV</w:t>
            </w:r>
          </w:p>
          <w:p w14:paraId="0456790D"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roofErr w:type="spellStart"/>
            <w:r w:rsidRPr="004B24D3">
              <w:rPr>
                <w:rFonts w:ascii="Times New Roman" w:eastAsia="Times New Roman" w:hAnsi="Times New Roman" w:cs="Tunga"/>
                <w:sz w:val="24"/>
                <w:szCs w:val="24"/>
                <w:lang w:val="lt-LT" w:eastAsia="lt-LT"/>
              </w:rPr>
              <w:t>ketv</w:t>
            </w:r>
            <w:proofErr w:type="spellEnd"/>
            <w:r w:rsidRPr="004B24D3">
              <w:rPr>
                <w:rFonts w:ascii="Times New Roman" w:eastAsia="Times New Roman" w:hAnsi="Times New Roman" w:cs="Tunga"/>
                <w:sz w:val="24"/>
                <w:szCs w:val="24"/>
                <w:lang w:val="lt-LT" w:eastAsia="lt-LT"/>
              </w:rPr>
              <w:t>.</w:t>
            </w:r>
          </w:p>
        </w:tc>
        <w:tc>
          <w:tcPr>
            <w:tcW w:w="1559" w:type="dxa"/>
          </w:tcPr>
          <w:p w14:paraId="046EA17F"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23363A57"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Pedagogų tarybos posėdis</w:t>
            </w:r>
          </w:p>
          <w:p w14:paraId="7268CDBB" w14:textId="77777777"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p>
          <w:p w14:paraId="39A96CA1" w14:textId="4FA38338" w:rsidR="000B0D9A" w:rsidRPr="004B24D3" w:rsidRDefault="000B0D9A" w:rsidP="005535B0">
            <w:pPr>
              <w:spacing w:after="0" w:line="240" w:lineRule="auto"/>
              <w:jc w:val="both"/>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eastAsia="lt-LT"/>
              </w:rPr>
              <w:t>202</w:t>
            </w:r>
            <w:r w:rsidR="00E4542C">
              <w:rPr>
                <w:rFonts w:ascii="Times New Roman" w:eastAsia="Times New Roman" w:hAnsi="Times New Roman" w:cs="Tunga"/>
                <w:sz w:val="24"/>
                <w:szCs w:val="24"/>
                <w:lang w:eastAsia="lt-LT"/>
              </w:rPr>
              <w:t>5</w:t>
            </w:r>
            <w:r>
              <w:rPr>
                <w:rFonts w:ascii="Times New Roman" w:eastAsia="Times New Roman" w:hAnsi="Times New Roman" w:cs="Tunga"/>
                <w:sz w:val="24"/>
                <w:szCs w:val="24"/>
                <w:lang w:eastAsia="lt-LT"/>
              </w:rPr>
              <w:t>-11-26</w:t>
            </w:r>
          </w:p>
          <w:p w14:paraId="33B93355"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p>
        </w:tc>
        <w:tc>
          <w:tcPr>
            <w:tcW w:w="7683" w:type="dxa"/>
          </w:tcPr>
          <w:p w14:paraId="62F30B5C" w14:textId="77777777" w:rsidR="000B0D9A" w:rsidRPr="004B24D3" w:rsidRDefault="000B0D9A" w:rsidP="005535B0">
            <w:pPr>
              <w:spacing w:after="0" w:line="240" w:lineRule="auto"/>
              <w:jc w:val="both"/>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 xml:space="preserve">Metų ugdomosios veiklos </w:t>
            </w:r>
            <w:r>
              <w:rPr>
                <w:rFonts w:ascii="Times New Roman" w:eastAsia="Times New Roman" w:hAnsi="Times New Roman" w:cs="Times New Roman"/>
                <w:sz w:val="24"/>
                <w:szCs w:val="24"/>
                <w:lang w:val="lt-LT" w:eastAsia="lt-LT"/>
              </w:rPr>
              <w:t xml:space="preserve"> ir ugdymo krypčių </w:t>
            </w:r>
            <w:r w:rsidRPr="004B24D3">
              <w:rPr>
                <w:rFonts w:ascii="Times New Roman" w:eastAsia="Times New Roman" w:hAnsi="Times New Roman" w:cs="Times New Roman"/>
                <w:sz w:val="24"/>
                <w:szCs w:val="24"/>
                <w:lang w:val="lt-LT" w:eastAsia="lt-LT"/>
              </w:rPr>
              <w:t>analizė.</w:t>
            </w:r>
          </w:p>
          <w:p w14:paraId="2107AD34" w14:textId="77777777" w:rsidR="000B0D9A"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Ugdomosios veiklos žiemos sezonui renginių organizavimas.</w:t>
            </w:r>
          </w:p>
          <w:p w14:paraId="3E8C6321" w14:textId="77777777" w:rsidR="000B0D9A" w:rsidRDefault="000B0D9A" w:rsidP="005535B0">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M</w:t>
            </w:r>
            <w:r w:rsidRPr="004F64FE">
              <w:rPr>
                <w:rFonts w:ascii="Times New Roman" w:hAnsi="Times New Roman" w:cs="Times New Roman"/>
                <w:sz w:val="24"/>
                <w:szCs w:val="24"/>
                <w:lang w:val="lt-LT"/>
              </w:rPr>
              <w:t>etų projektų aptarimas</w:t>
            </w:r>
          </w:p>
          <w:p w14:paraId="2AC3CE85" w14:textId="77777777" w:rsidR="000B0D9A" w:rsidRPr="00B50D32" w:rsidRDefault="000B0D9A" w:rsidP="005535B0">
            <w:pPr>
              <w:spacing w:after="0" w:line="240" w:lineRule="auto"/>
              <w:rPr>
                <w:rFonts w:ascii="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eastAsia="lt-LT"/>
              </w:rPr>
              <w:t>Bendradarbiavimo su grupių tėvais  gilinimas.. Bendros veiklos, pokalbiai, diskusijos, specialistų pagalba.</w:t>
            </w:r>
          </w:p>
          <w:p w14:paraId="34D67C83" w14:textId="15E9196D" w:rsidR="000B0D9A" w:rsidRDefault="000B0D9A" w:rsidP="005535B0">
            <w:pPr>
              <w:spacing w:after="0" w:line="240" w:lineRule="auto"/>
              <w:rPr>
                <w:rFonts w:ascii="Times New Roman" w:eastAsia="Times New Roman" w:hAnsi="Times New Roman" w:cs="Times New Roman"/>
                <w:color w:val="000000" w:themeColor="text1"/>
                <w:sz w:val="24"/>
                <w:szCs w:val="24"/>
                <w:lang w:val="lt-LT" w:eastAsia="lt-LT"/>
              </w:rPr>
            </w:pPr>
            <w:proofErr w:type="spellStart"/>
            <w:r w:rsidRPr="00626DD2">
              <w:rPr>
                <w:rFonts w:ascii="Times New Roman" w:eastAsia="Times New Roman" w:hAnsi="Times New Roman" w:cs="Times New Roman"/>
                <w:color w:val="000000" w:themeColor="text1"/>
                <w:sz w:val="24"/>
                <w:szCs w:val="24"/>
                <w:lang w:val="lt-LT" w:eastAsia="lt-LT"/>
              </w:rPr>
              <w:t>Įsigijam</w:t>
            </w:r>
            <w:r w:rsidR="00D46AFF">
              <w:rPr>
                <w:rFonts w:ascii="Times New Roman" w:eastAsia="Times New Roman" w:hAnsi="Times New Roman" w:cs="Times New Roman"/>
                <w:color w:val="000000" w:themeColor="text1"/>
                <w:sz w:val="24"/>
                <w:szCs w:val="24"/>
                <w:lang w:val="lt-LT" w:eastAsia="lt-LT"/>
              </w:rPr>
              <w:t>os</w:t>
            </w:r>
            <w:proofErr w:type="spellEnd"/>
            <w:r>
              <w:rPr>
                <w:rFonts w:ascii="Times New Roman" w:eastAsia="Times New Roman" w:hAnsi="Times New Roman" w:cs="Times New Roman"/>
                <w:color w:val="000000" w:themeColor="text1"/>
                <w:sz w:val="24"/>
                <w:szCs w:val="24"/>
                <w:lang w:val="lt-LT" w:eastAsia="lt-LT"/>
              </w:rPr>
              <w:t xml:space="preserve"> </w:t>
            </w:r>
            <w:r w:rsidRPr="00626DD2">
              <w:rPr>
                <w:rFonts w:ascii="Times New Roman" w:eastAsia="Times New Roman" w:hAnsi="Times New Roman" w:cs="Times New Roman"/>
                <w:color w:val="000000" w:themeColor="text1"/>
                <w:sz w:val="24"/>
                <w:szCs w:val="24"/>
                <w:lang w:val="lt-LT" w:eastAsia="lt-LT"/>
              </w:rPr>
              <w:t xml:space="preserve">metodinės priemonės ir žaislai, </w:t>
            </w:r>
            <w:r>
              <w:rPr>
                <w:rFonts w:ascii="Times New Roman" w:eastAsia="Times New Roman" w:hAnsi="Times New Roman" w:cs="Times New Roman"/>
                <w:color w:val="000000" w:themeColor="text1"/>
                <w:sz w:val="24"/>
                <w:szCs w:val="24"/>
                <w:lang w:val="lt-LT" w:eastAsia="lt-LT"/>
              </w:rPr>
              <w:t>atitinkantys vaikų su SUP poreikius</w:t>
            </w:r>
            <w:r w:rsidR="00D46AFF">
              <w:rPr>
                <w:rFonts w:ascii="Times New Roman" w:eastAsia="Times New Roman" w:hAnsi="Times New Roman" w:cs="Times New Roman"/>
                <w:color w:val="000000" w:themeColor="text1"/>
                <w:sz w:val="24"/>
                <w:szCs w:val="24"/>
                <w:lang w:val="lt-LT" w:eastAsia="lt-LT"/>
              </w:rPr>
              <w:t>.</w:t>
            </w:r>
            <w:r>
              <w:rPr>
                <w:rFonts w:ascii="Times New Roman" w:eastAsia="Times New Roman" w:hAnsi="Times New Roman" w:cs="Times New Roman"/>
                <w:color w:val="000000" w:themeColor="text1"/>
                <w:sz w:val="24"/>
                <w:szCs w:val="24"/>
                <w:lang w:val="lt-LT" w:eastAsia="lt-LT"/>
              </w:rPr>
              <w:t xml:space="preserve"> </w:t>
            </w:r>
          </w:p>
          <w:p w14:paraId="0521871E" w14:textId="724943E4" w:rsidR="000B0D9A"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 xml:space="preserve">Interaktyvioje erdvėje skatinti vaiko individualią pažangą „Viščiukų“ grupės verandoje įkurtoje </w:t>
            </w:r>
            <w:proofErr w:type="spellStart"/>
            <w:r w:rsidRPr="004B24D3">
              <w:rPr>
                <w:rFonts w:ascii="Times New Roman" w:eastAsia="Times New Roman" w:hAnsi="Times New Roman" w:cs="Times New Roman"/>
                <w:sz w:val="24"/>
                <w:szCs w:val="24"/>
                <w:lang w:val="lt-LT" w:eastAsia="lt-LT"/>
              </w:rPr>
              <w:t>sensomotorinėje</w:t>
            </w:r>
            <w:proofErr w:type="spellEnd"/>
            <w:r w:rsidRPr="004B24D3">
              <w:rPr>
                <w:rFonts w:ascii="Times New Roman" w:eastAsia="Times New Roman" w:hAnsi="Times New Roman" w:cs="Times New Roman"/>
                <w:sz w:val="24"/>
                <w:szCs w:val="24"/>
                <w:lang w:val="lt-LT" w:eastAsia="lt-LT"/>
              </w:rPr>
              <w:t xml:space="preserve"> erdvėje.</w:t>
            </w:r>
          </w:p>
          <w:p w14:paraId="23739046" w14:textId="4801B8F6" w:rsidR="00D46AFF" w:rsidRPr="00B50D32" w:rsidRDefault="00D46AFF" w:rsidP="00D46AFF">
            <w:pPr>
              <w:spacing w:after="0" w:line="240" w:lineRule="auto"/>
              <w:rPr>
                <w:rFonts w:ascii="Times New Roman" w:hAnsi="Times New Roman" w:cs="Times New Roman"/>
                <w:sz w:val="24"/>
                <w:szCs w:val="24"/>
                <w:lang w:val="lt-LT"/>
              </w:rPr>
            </w:pPr>
          </w:p>
        </w:tc>
        <w:tc>
          <w:tcPr>
            <w:tcW w:w="1701" w:type="dxa"/>
          </w:tcPr>
          <w:p w14:paraId="23728960"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Analizė</w:t>
            </w:r>
          </w:p>
          <w:p w14:paraId="7C0CE756" w14:textId="77777777"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Pristatyma</w:t>
            </w:r>
            <w:r>
              <w:rPr>
                <w:rFonts w:ascii="Times New Roman" w:eastAsia="Times New Roman" w:hAnsi="Times New Roman" w:cs="Tunga"/>
                <w:sz w:val="24"/>
                <w:szCs w:val="24"/>
                <w:lang w:val="lt-LT" w:eastAsia="lt-LT"/>
              </w:rPr>
              <w:t>s.</w:t>
            </w:r>
          </w:p>
          <w:p w14:paraId="1613C8AE" w14:textId="77777777" w:rsidR="000B0D9A" w:rsidRDefault="000B0D9A" w:rsidP="005535B0">
            <w:pPr>
              <w:spacing w:after="0" w:line="240" w:lineRule="auto"/>
              <w:rPr>
                <w:rFonts w:ascii="Times New Roman" w:eastAsia="Times New Roman" w:hAnsi="Times New Roman" w:cs="Tunga"/>
                <w:sz w:val="24"/>
                <w:szCs w:val="24"/>
                <w:lang w:val="lt-LT" w:eastAsia="lt-LT"/>
              </w:rPr>
            </w:pPr>
          </w:p>
          <w:p w14:paraId="10066732" w14:textId="77777777" w:rsidR="000B0D9A" w:rsidRDefault="000B0D9A" w:rsidP="005535B0">
            <w:pPr>
              <w:spacing w:after="0" w:line="240" w:lineRule="auto"/>
              <w:rPr>
                <w:rFonts w:ascii="Times New Roman" w:eastAsia="Times New Roman" w:hAnsi="Times New Roman" w:cs="Tunga"/>
                <w:sz w:val="24"/>
                <w:szCs w:val="24"/>
                <w:lang w:val="lt-LT" w:eastAsia="lt-LT"/>
              </w:rPr>
            </w:pPr>
          </w:p>
          <w:p w14:paraId="60B1B48A" w14:textId="77777777" w:rsidR="000B0D9A" w:rsidRDefault="000B0D9A"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Komandinis darbas</w:t>
            </w:r>
          </w:p>
          <w:p w14:paraId="35603C9A" w14:textId="77777777" w:rsidR="00D46AFF" w:rsidRDefault="00D46AFF" w:rsidP="005535B0">
            <w:pPr>
              <w:spacing w:after="0" w:line="240" w:lineRule="auto"/>
              <w:rPr>
                <w:rFonts w:ascii="Times New Roman" w:eastAsia="Times New Roman" w:hAnsi="Times New Roman" w:cs="Tunga"/>
                <w:sz w:val="24"/>
                <w:szCs w:val="24"/>
                <w:lang w:val="lt-LT" w:eastAsia="lt-LT"/>
              </w:rPr>
            </w:pPr>
          </w:p>
          <w:p w14:paraId="1C6807FF" w14:textId="2A81171B" w:rsidR="000B0D9A" w:rsidRPr="004B24D3" w:rsidRDefault="000B0D9A" w:rsidP="005535B0">
            <w:pPr>
              <w:spacing w:after="0" w:line="240" w:lineRule="auto"/>
              <w:rPr>
                <w:rFonts w:ascii="Times New Roman" w:eastAsia="Times New Roman" w:hAnsi="Times New Roman" w:cs="Tunga"/>
                <w:sz w:val="24"/>
                <w:szCs w:val="24"/>
                <w:lang w:val="lt-LT" w:eastAsia="lt-LT"/>
              </w:rPr>
            </w:pPr>
            <w:r w:rsidRPr="004B24D3">
              <w:rPr>
                <w:rFonts w:ascii="Times New Roman" w:eastAsia="Times New Roman" w:hAnsi="Times New Roman" w:cs="Tunga"/>
                <w:sz w:val="24"/>
                <w:szCs w:val="24"/>
                <w:lang w:val="lt-LT" w:eastAsia="lt-LT"/>
              </w:rPr>
              <w:t>Relaksacijos kambarys</w:t>
            </w:r>
          </w:p>
        </w:tc>
        <w:tc>
          <w:tcPr>
            <w:tcW w:w="1843" w:type="dxa"/>
          </w:tcPr>
          <w:p w14:paraId="5E0790C2" w14:textId="77777777" w:rsidR="000B0D9A" w:rsidRDefault="000B0D9A" w:rsidP="005535B0">
            <w:pPr>
              <w:spacing w:after="0" w:line="240" w:lineRule="auto"/>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p>
          <w:p w14:paraId="63495B7C"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 xml:space="preserve"> pirmininkas</w:t>
            </w:r>
          </w:p>
          <w:p w14:paraId="10478B4D"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4B24D3">
              <w:rPr>
                <w:rFonts w:ascii="Times New Roman" w:eastAsia="Times New Roman" w:hAnsi="Times New Roman" w:cs="Times New Roman"/>
                <w:sz w:val="24"/>
                <w:szCs w:val="24"/>
                <w:lang w:val="lt-LT" w:eastAsia="lt-LT"/>
              </w:rPr>
              <w:t>A.Bružienė</w:t>
            </w:r>
            <w:proofErr w:type="spellEnd"/>
            <w:r w:rsidRPr="004B24D3">
              <w:rPr>
                <w:rFonts w:ascii="Times New Roman" w:eastAsia="Times New Roman" w:hAnsi="Times New Roman" w:cs="Times New Roman"/>
                <w:sz w:val="24"/>
                <w:szCs w:val="24"/>
                <w:lang w:val="lt-LT" w:eastAsia="lt-LT"/>
              </w:rPr>
              <w:t xml:space="preserve">, </w:t>
            </w:r>
          </w:p>
          <w:p w14:paraId="23B7C7FD" w14:textId="77777777" w:rsidR="000B0D9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Pr>
                <w:rFonts w:ascii="Times New Roman" w:eastAsia="Times New Roman" w:hAnsi="Times New Roman" w:cs="Times New Roman"/>
                <w:sz w:val="24"/>
                <w:szCs w:val="24"/>
                <w:lang w:val="lt-LT" w:eastAsia="lt-LT"/>
              </w:rPr>
              <w:t>ped</w:t>
            </w:r>
            <w:proofErr w:type="spellEnd"/>
            <w:r>
              <w:rPr>
                <w:rFonts w:ascii="Times New Roman" w:eastAsia="Times New Roman" w:hAnsi="Times New Roman" w:cs="Times New Roman"/>
                <w:sz w:val="24"/>
                <w:szCs w:val="24"/>
                <w:lang w:val="lt-LT" w:eastAsia="lt-LT"/>
              </w:rPr>
              <w:t xml:space="preserve">. tarybos </w:t>
            </w:r>
            <w:r w:rsidRPr="004B24D3">
              <w:rPr>
                <w:rFonts w:ascii="Times New Roman" w:eastAsia="Times New Roman" w:hAnsi="Times New Roman" w:cs="Times New Roman"/>
                <w:sz w:val="24"/>
                <w:szCs w:val="24"/>
                <w:lang w:val="lt-LT" w:eastAsia="lt-LT"/>
              </w:rPr>
              <w:t xml:space="preserve"> sekretorius</w:t>
            </w:r>
          </w:p>
          <w:p w14:paraId="5C800588" w14:textId="77777777" w:rsidR="000B0D9A" w:rsidRPr="004B24D3" w:rsidRDefault="000B0D9A" w:rsidP="005535B0">
            <w:pPr>
              <w:spacing w:after="0" w:line="240" w:lineRule="auto"/>
              <w:ind w:left="6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Ž. </w:t>
            </w:r>
            <w:proofErr w:type="spellStart"/>
            <w:r>
              <w:rPr>
                <w:rFonts w:ascii="Times New Roman" w:eastAsia="Times New Roman" w:hAnsi="Times New Roman" w:cs="Times New Roman"/>
                <w:sz w:val="24"/>
                <w:szCs w:val="24"/>
                <w:lang w:val="lt-LT" w:eastAsia="lt-LT"/>
              </w:rPr>
              <w:t>Šabanovič</w:t>
            </w:r>
            <w:proofErr w:type="spellEnd"/>
          </w:p>
          <w:p w14:paraId="36611D54" w14:textId="77777777" w:rsidR="000B0D9A" w:rsidRPr="004B24D3" w:rsidRDefault="000B0D9A" w:rsidP="005535B0">
            <w:pPr>
              <w:spacing w:after="0" w:line="240" w:lineRule="auto"/>
              <w:rPr>
                <w:rFonts w:ascii="Times New Roman" w:eastAsia="Times New Roman" w:hAnsi="Times New Roman" w:cs="Times New Roman"/>
                <w:sz w:val="24"/>
                <w:szCs w:val="24"/>
                <w:lang w:val="lt-LT" w:eastAsia="lt-LT"/>
              </w:rPr>
            </w:pPr>
            <w:r w:rsidRPr="004B24D3">
              <w:rPr>
                <w:rFonts w:ascii="Times New Roman" w:eastAsia="Times New Roman" w:hAnsi="Times New Roman" w:cs="Times New Roman"/>
                <w:sz w:val="24"/>
                <w:szCs w:val="24"/>
                <w:lang w:val="lt-LT" w:eastAsia="lt-LT"/>
              </w:rPr>
              <w:t>Visi mokytojai</w:t>
            </w:r>
            <w:r>
              <w:rPr>
                <w:rFonts w:ascii="Times New Roman" w:eastAsia="Times New Roman" w:hAnsi="Times New Roman" w:cs="Times New Roman"/>
                <w:sz w:val="24"/>
                <w:szCs w:val="24"/>
                <w:lang w:val="lt-LT" w:eastAsia="lt-LT"/>
              </w:rPr>
              <w:t>, specialistai</w:t>
            </w:r>
          </w:p>
        </w:tc>
      </w:tr>
      <w:bookmarkEnd w:id="2"/>
    </w:tbl>
    <w:p w14:paraId="42C8FC69" w14:textId="77777777" w:rsidR="000B0D9A" w:rsidRDefault="000B0D9A" w:rsidP="000B0D9A"/>
    <w:p w14:paraId="172E8E72" w14:textId="77777777" w:rsidR="006122A4" w:rsidRDefault="006122A4" w:rsidP="000B0D9A">
      <w:pPr>
        <w:spacing w:after="0" w:line="240" w:lineRule="auto"/>
        <w:jc w:val="center"/>
        <w:rPr>
          <w:rFonts w:ascii="Times New Roman" w:eastAsia="Times New Roman" w:hAnsi="Times New Roman" w:cs="Times New Roman"/>
          <w:b/>
          <w:sz w:val="24"/>
          <w:szCs w:val="24"/>
          <w:lang w:val="lt-LT" w:eastAsia="lt-LT"/>
        </w:rPr>
      </w:pPr>
    </w:p>
    <w:p w14:paraId="692D534B" w14:textId="77777777" w:rsidR="006122A4" w:rsidRDefault="006122A4" w:rsidP="000B0D9A">
      <w:pPr>
        <w:spacing w:after="0" w:line="240" w:lineRule="auto"/>
        <w:jc w:val="center"/>
        <w:rPr>
          <w:rFonts w:ascii="Times New Roman" w:eastAsia="Times New Roman" w:hAnsi="Times New Roman" w:cs="Times New Roman"/>
          <w:b/>
          <w:sz w:val="24"/>
          <w:szCs w:val="24"/>
          <w:lang w:val="lt-LT" w:eastAsia="lt-LT"/>
        </w:rPr>
      </w:pPr>
    </w:p>
    <w:p w14:paraId="02956FF0" w14:textId="77777777" w:rsidR="006122A4" w:rsidRDefault="006122A4" w:rsidP="000B0D9A">
      <w:pPr>
        <w:spacing w:after="0" w:line="240" w:lineRule="auto"/>
        <w:jc w:val="center"/>
        <w:rPr>
          <w:rFonts w:ascii="Times New Roman" w:eastAsia="Times New Roman" w:hAnsi="Times New Roman" w:cs="Times New Roman"/>
          <w:b/>
          <w:sz w:val="24"/>
          <w:szCs w:val="24"/>
          <w:lang w:val="lt-LT" w:eastAsia="lt-LT"/>
        </w:rPr>
      </w:pPr>
    </w:p>
    <w:p w14:paraId="6073F323" w14:textId="77777777" w:rsidR="006122A4" w:rsidRDefault="006122A4" w:rsidP="000B0D9A">
      <w:pPr>
        <w:spacing w:after="0" w:line="240" w:lineRule="auto"/>
        <w:jc w:val="center"/>
        <w:rPr>
          <w:rFonts w:ascii="Times New Roman" w:eastAsia="Times New Roman" w:hAnsi="Times New Roman" w:cs="Times New Roman"/>
          <w:b/>
          <w:sz w:val="24"/>
          <w:szCs w:val="24"/>
          <w:lang w:val="lt-LT" w:eastAsia="lt-LT"/>
        </w:rPr>
      </w:pPr>
    </w:p>
    <w:p w14:paraId="45A99A3F" w14:textId="77777777" w:rsidR="006122A4" w:rsidRDefault="006122A4" w:rsidP="000B0D9A">
      <w:pPr>
        <w:spacing w:after="0" w:line="240" w:lineRule="auto"/>
        <w:jc w:val="center"/>
        <w:rPr>
          <w:rFonts w:ascii="Times New Roman" w:eastAsia="Times New Roman" w:hAnsi="Times New Roman" w:cs="Times New Roman"/>
          <w:b/>
          <w:sz w:val="24"/>
          <w:szCs w:val="24"/>
          <w:lang w:val="lt-LT" w:eastAsia="lt-LT"/>
        </w:rPr>
      </w:pPr>
    </w:p>
    <w:p w14:paraId="0E956EB4" w14:textId="77777777" w:rsidR="006122A4" w:rsidRDefault="006122A4" w:rsidP="000B0D9A">
      <w:pPr>
        <w:spacing w:after="0" w:line="240" w:lineRule="auto"/>
        <w:jc w:val="center"/>
        <w:rPr>
          <w:rFonts w:ascii="Times New Roman" w:eastAsia="Times New Roman" w:hAnsi="Times New Roman" w:cs="Times New Roman"/>
          <w:b/>
          <w:sz w:val="24"/>
          <w:szCs w:val="24"/>
          <w:lang w:val="lt-LT" w:eastAsia="lt-LT"/>
        </w:rPr>
      </w:pPr>
    </w:p>
    <w:p w14:paraId="66B29750" w14:textId="77777777" w:rsidR="006122A4" w:rsidRDefault="006122A4" w:rsidP="00DE242F">
      <w:pPr>
        <w:spacing w:after="0" w:line="240" w:lineRule="auto"/>
        <w:rPr>
          <w:rFonts w:ascii="Times New Roman" w:eastAsia="Times New Roman" w:hAnsi="Times New Roman" w:cs="Times New Roman"/>
          <w:b/>
          <w:sz w:val="24"/>
          <w:szCs w:val="24"/>
          <w:lang w:val="lt-LT" w:eastAsia="lt-LT"/>
        </w:rPr>
      </w:pPr>
    </w:p>
    <w:p w14:paraId="33881F10" w14:textId="4309B6B2" w:rsidR="000B0D9A" w:rsidRPr="00731ABA" w:rsidRDefault="000B0D9A" w:rsidP="000B0D9A">
      <w:pPr>
        <w:spacing w:after="0" w:line="240" w:lineRule="auto"/>
        <w:jc w:val="center"/>
        <w:rPr>
          <w:rFonts w:ascii="Times New Roman" w:eastAsia="Times New Roman" w:hAnsi="Times New Roman" w:cs="Times New Roman"/>
          <w:b/>
          <w:sz w:val="24"/>
          <w:szCs w:val="24"/>
          <w:lang w:val="lt-LT" w:eastAsia="lt-LT"/>
        </w:rPr>
      </w:pPr>
      <w:r w:rsidRPr="00731ABA">
        <w:rPr>
          <w:rFonts w:ascii="Times New Roman" w:eastAsia="Times New Roman" w:hAnsi="Times New Roman" w:cs="Times New Roman"/>
          <w:b/>
          <w:sz w:val="24"/>
          <w:szCs w:val="24"/>
          <w:lang w:val="lt-LT" w:eastAsia="lt-LT"/>
        </w:rPr>
        <w:lastRenderedPageBreak/>
        <w:t>METODINĖS GRUPĖS VEIKLOS PLANAS</w:t>
      </w:r>
    </w:p>
    <w:p w14:paraId="081C7744" w14:textId="60681065" w:rsidR="000B0D9A" w:rsidRPr="00731ABA" w:rsidRDefault="000B0D9A" w:rsidP="000B0D9A">
      <w:pPr>
        <w:spacing w:after="0" w:line="240" w:lineRule="auto"/>
        <w:jc w:val="center"/>
        <w:rPr>
          <w:rFonts w:ascii="Times New Roman" w:eastAsia="Times New Roman" w:hAnsi="Times New Roman" w:cs="Times New Roman"/>
          <w:b/>
          <w:i/>
          <w:sz w:val="24"/>
          <w:szCs w:val="24"/>
          <w:lang w:val="lt-LT" w:eastAsia="lt-LT"/>
        </w:rPr>
      </w:pPr>
      <w:r w:rsidRPr="00731ABA">
        <w:rPr>
          <w:rFonts w:ascii="Times New Roman" w:eastAsia="Times New Roman" w:hAnsi="Times New Roman" w:cs="Times New Roman"/>
          <w:b/>
          <w:i/>
          <w:sz w:val="24"/>
          <w:szCs w:val="24"/>
          <w:lang w:val="lt-LT" w:eastAsia="lt-LT"/>
        </w:rPr>
        <w:t>202</w:t>
      </w:r>
      <w:r w:rsidR="00E4542C">
        <w:rPr>
          <w:rFonts w:ascii="Times New Roman" w:eastAsia="Times New Roman" w:hAnsi="Times New Roman" w:cs="Times New Roman"/>
          <w:b/>
          <w:i/>
          <w:sz w:val="24"/>
          <w:szCs w:val="24"/>
          <w:lang w:val="lt-LT" w:eastAsia="lt-LT"/>
        </w:rPr>
        <w:t>5</w:t>
      </w:r>
      <w:r w:rsidRPr="00731ABA">
        <w:rPr>
          <w:rFonts w:ascii="Times New Roman" w:eastAsia="Times New Roman" w:hAnsi="Times New Roman" w:cs="Times New Roman"/>
          <w:b/>
          <w:i/>
          <w:sz w:val="24"/>
          <w:szCs w:val="24"/>
          <w:lang w:val="lt-LT" w:eastAsia="lt-LT"/>
        </w:rPr>
        <w:t xml:space="preserve"> – 202</w:t>
      </w:r>
      <w:r w:rsidR="00E4542C">
        <w:rPr>
          <w:rFonts w:ascii="Times New Roman" w:eastAsia="Times New Roman" w:hAnsi="Times New Roman" w:cs="Times New Roman"/>
          <w:b/>
          <w:i/>
          <w:sz w:val="24"/>
          <w:szCs w:val="24"/>
          <w:lang w:val="lt-LT" w:eastAsia="lt-LT"/>
        </w:rPr>
        <w:t>6</w:t>
      </w:r>
      <w:r w:rsidRPr="00731ABA">
        <w:rPr>
          <w:rFonts w:ascii="Times New Roman" w:eastAsia="Times New Roman" w:hAnsi="Times New Roman" w:cs="Times New Roman"/>
          <w:b/>
          <w:i/>
          <w:sz w:val="24"/>
          <w:szCs w:val="24"/>
          <w:lang w:val="lt-LT" w:eastAsia="lt-LT"/>
        </w:rPr>
        <w:t xml:space="preserve"> mokslo metams</w:t>
      </w:r>
    </w:p>
    <w:p w14:paraId="471825FF" w14:textId="77777777" w:rsidR="000B0D9A" w:rsidRPr="00731ABA" w:rsidRDefault="000B0D9A" w:rsidP="000B0D9A">
      <w:pPr>
        <w:spacing w:after="0" w:line="240" w:lineRule="auto"/>
        <w:rPr>
          <w:rFonts w:ascii="Times New Roman" w:eastAsia="Times New Roman" w:hAnsi="Times New Roman" w:cs="Tunga"/>
          <w:sz w:val="28"/>
          <w:szCs w:val="28"/>
          <w:lang w:val="lt-LT" w:eastAsia="lt-LT"/>
        </w:rPr>
      </w:pPr>
    </w:p>
    <w:tbl>
      <w:tblPr>
        <w:tblW w:w="1419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4"/>
        <w:gridCol w:w="1559"/>
        <w:gridCol w:w="7683"/>
        <w:gridCol w:w="1701"/>
        <w:gridCol w:w="2523"/>
      </w:tblGrid>
      <w:tr w:rsidR="000B0D9A" w:rsidRPr="00731ABA" w14:paraId="0BAF75F9" w14:textId="77777777" w:rsidTr="005535B0">
        <w:tc>
          <w:tcPr>
            <w:tcW w:w="724" w:type="dxa"/>
          </w:tcPr>
          <w:p w14:paraId="04768D9E" w14:textId="77777777" w:rsidR="000B0D9A" w:rsidRPr="00731ABA" w:rsidRDefault="000B0D9A" w:rsidP="005535B0">
            <w:pPr>
              <w:spacing w:after="0" w:line="240" w:lineRule="auto"/>
              <w:jc w:val="center"/>
              <w:rPr>
                <w:rFonts w:ascii="Times New Roman" w:eastAsia="Times New Roman" w:hAnsi="Times New Roman" w:cs="Tunga"/>
                <w:sz w:val="24"/>
                <w:szCs w:val="24"/>
                <w:lang w:val="lt-LT" w:eastAsia="lt-LT"/>
              </w:rPr>
            </w:pPr>
          </w:p>
          <w:p w14:paraId="5323A20A" w14:textId="77777777" w:rsidR="000B0D9A" w:rsidRPr="00731ABA" w:rsidRDefault="000B0D9A" w:rsidP="005535B0">
            <w:pPr>
              <w:spacing w:after="0" w:line="240" w:lineRule="auto"/>
              <w:jc w:val="center"/>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K.</w:t>
            </w:r>
          </w:p>
        </w:tc>
        <w:tc>
          <w:tcPr>
            <w:tcW w:w="1559" w:type="dxa"/>
          </w:tcPr>
          <w:p w14:paraId="190C49F4"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p>
          <w:p w14:paraId="077DD3D6"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Posėdžiai, veikla</w:t>
            </w:r>
          </w:p>
        </w:tc>
        <w:tc>
          <w:tcPr>
            <w:tcW w:w="7683" w:type="dxa"/>
          </w:tcPr>
          <w:p w14:paraId="01346315" w14:textId="77777777" w:rsidR="000B0D9A" w:rsidRPr="00731ABA" w:rsidRDefault="000B0D9A" w:rsidP="005535B0">
            <w:pPr>
              <w:spacing w:after="0" w:line="240" w:lineRule="auto"/>
              <w:jc w:val="center"/>
              <w:rPr>
                <w:rFonts w:ascii="Times New Roman" w:eastAsia="Times New Roman" w:hAnsi="Times New Roman" w:cs="Tunga"/>
                <w:sz w:val="24"/>
                <w:szCs w:val="24"/>
                <w:lang w:val="lt-LT" w:eastAsia="lt-LT"/>
              </w:rPr>
            </w:pPr>
          </w:p>
          <w:p w14:paraId="51C9C1CB" w14:textId="77777777" w:rsidR="000B0D9A" w:rsidRPr="00731ABA" w:rsidRDefault="000B0D9A" w:rsidP="005535B0">
            <w:pPr>
              <w:spacing w:after="0" w:line="240" w:lineRule="auto"/>
              <w:jc w:val="center"/>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Tikslai, uždaviniai</w:t>
            </w:r>
          </w:p>
          <w:p w14:paraId="441C662F" w14:textId="77777777" w:rsidR="000B0D9A" w:rsidRPr="00731ABA" w:rsidRDefault="000B0D9A" w:rsidP="005535B0">
            <w:pPr>
              <w:spacing w:after="0" w:line="240" w:lineRule="auto"/>
              <w:jc w:val="center"/>
              <w:rPr>
                <w:rFonts w:ascii="Times New Roman" w:eastAsia="Times New Roman" w:hAnsi="Times New Roman" w:cs="Tunga"/>
                <w:sz w:val="24"/>
                <w:szCs w:val="24"/>
                <w:lang w:val="lt-LT" w:eastAsia="lt-LT"/>
              </w:rPr>
            </w:pPr>
          </w:p>
        </w:tc>
        <w:tc>
          <w:tcPr>
            <w:tcW w:w="1701" w:type="dxa"/>
          </w:tcPr>
          <w:p w14:paraId="1088EB6C"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Veiklos pobūdis, metodai</w:t>
            </w:r>
          </w:p>
        </w:tc>
        <w:tc>
          <w:tcPr>
            <w:tcW w:w="2523" w:type="dxa"/>
          </w:tcPr>
          <w:p w14:paraId="6FBC599C" w14:textId="77777777" w:rsidR="000B0D9A" w:rsidRPr="00731ABA" w:rsidRDefault="000B0D9A" w:rsidP="005535B0">
            <w:pPr>
              <w:spacing w:after="0" w:line="240" w:lineRule="auto"/>
              <w:jc w:val="center"/>
              <w:rPr>
                <w:rFonts w:ascii="Times New Roman" w:eastAsia="Times New Roman" w:hAnsi="Times New Roman" w:cs="Tunga"/>
                <w:sz w:val="24"/>
                <w:szCs w:val="24"/>
                <w:lang w:val="lt-LT" w:eastAsia="lt-LT"/>
              </w:rPr>
            </w:pPr>
          </w:p>
          <w:p w14:paraId="27C6AB89" w14:textId="77777777" w:rsidR="000B0D9A" w:rsidRPr="00731ABA" w:rsidRDefault="000B0D9A" w:rsidP="005535B0">
            <w:pPr>
              <w:spacing w:after="0" w:line="240" w:lineRule="auto"/>
              <w:jc w:val="center"/>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Atsakingas asmuo</w:t>
            </w:r>
          </w:p>
        </w:tc>
      </w:tr>
      <w:tr w:rsidR="000B0D9A" w:rsidRPr="004F7BCF" w14:paraId="738B9693" w14:textId="77777777" w:rsidTr="005535B0">
        <w:tc>
          <w:tcPr>
            <w:tcW w:w="724" w:type="dxa"/>
          </w:tcPr>
          <w:p w14:paraId="654D84B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69E8F6E2"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295421DB"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1BA39BAA"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 xml:space="preserve">I </w:t>
            </w:r>
            <w:proofErr w:type="spellStart"/>
            <w:r w:rsidRPr="00731ABA">
              <w:rPr>
                <w:rFonts w:ascii="Times New Roman" w:eastAsia="Times New Roman" w:hAnsi="Times New Roman" w:cs="Tunga"/>
                <w:sz w:val="24"/>
                <w:szCs w:val="24"/>
                <w:lang w:val="lt-LT" w:eastAsia="lt-LT"/>
              </w:rPr>
              <w:t>ketv</w:t>
            </w:r>
            <w:proofErr w:type="spellEnd"/>
            <w:r w:rsidRPr="00731ABA">
              <w:rPr>
                <w:rFonts w:ascii="Times New Roman" w:eastAsia="Times New Roman" w:hAnsi="Times New Roman" w:cs="Tunga"/>
                <w:sz w:val="24"/>
                <w:szCs w:val="24"/>
                <w:lang w:val="lt-LT" w:eastAsia="lt-LT"/>
              </w:rPr>
              <w:t>.</w:t>
            </w:r>
          </w:p>
        </w:tc>
        <w:tc>
          <w:tcPr>
            <w:tcW w:w="1559" w:type="dxa"/>
          </w:tcPr>
          <w:p w14:paraId="6E9778B6"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p>
          <w:p w14:paraId="43FEC18C"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Metodinės grupės posėdis</w:t>
            </w:r>
          </w:p>
          <w:p w14:paraId="1F53F333" w14:textId="3BAEFC76"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imes New Roman"/>
                <w:sz w:val="24"/>
                <w:szCs w:val="24"/>
                <w:lang w:val="lt-LT" w:eastAsia="lt-LT"/>
              </w:rPr>
              <w:t>202</w:t>
            </w:r>
            <w:r w:rsidR="00E4542C">
              <w:rPr>
                <w:rFonts w:ascii="Times New Roman" w:eastAsia="Times New Roman" w:hAnsi="Times New Roman" w:cs="Times New Roman"/>
                <w:sz w:val="24"/>
                <w:szCs w:val="24"/>
                <w:lang w:val="lt-LT" w:eastAsia="lt-LT"/>
              </w:rPr>
              <w:t>5</w:t>
            </w:r>
            <w:r w:rsidRPr="00731ABA">
              <w:rPr>
                <w:rFonts w:ascii="Times New Roman" w:eastAsia="Times New Roman" w:hAnsi="Times New Roman" w:cs="Times New Roman"/>
                <w:sz w:val="24"/>
                <w:szCs w:val="24"/>
                <w:lang w:val="lt-LT" w:eastAsia="lt-LT"/>
              </w:rPr>
              <w:t xml:space="preserve"> – 09-1</w:t>
            </w:r>
            <w:r w:rsidR="00E4542C">
              <w:rPr>
                <w:rFonts w:ascii="Times New Roman" w:eastAsia="Times New Roman" w:hAnsi="Times New Roman" w:cs="Times New Roman"/>
                <w:sz w:val="24"/>
                <w:szCs w:val="24"/>
                <w:lang w:val="lt-LT" w:eastAsia="lt-LT"/>
              </w:rPr>
              <w:t>2</w:t>
            </w:r>
          </w:p>
        </w:tc>
        <w:tc>
          <w:tcPr>
            <w:tcW w:w="7683" w:type="dxa"/>
          </w:tcPr>
          <w:p w14:paraId="72A5AF1C"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Vasaros veiklos plano aptarimas .Projekto „</w:t>
            </w:r>
            <w:proofErr w:type="spellStart"/>
            <w:r w:rsidRPr="00731ABA">
              <w:rPr>
                <w:rFonts w:ascii="Times New Roman" w:eastAsia="Times New Roman" w:hAnsi="Times New Roman" w:cs="Times New Roman"/>
                <w:sz w:val="24"/>
                <w:szCs w:val="24"/>
                <w:lang w:val="lt-LT" w:eastAsia="lt-LT"/>
              </w:rPr>
              <w:t>Sodinčius</w:t>
            </w:r>
            <w:proofErr w:type="spellEnd"/>
            <w:r w:rsidRPr="00731ABA">
              <w:rPr>
                <w:rFonts w:ascii="Times New Roman" w:eastAsia="Times New Roman" w:hAnsi="Times New Roman" w:cs="Times New Roman"/>
                <w:sz w:val="24"/>
                <w:szCs w:val="24"/>
                <w:lang w:val="lt-LT" w:eastAsia="lt-LT"/>
              </w:rPr>
              <w:t>“ vasaros veiklos aptarimas. Vaikų pasiekimų vertinimo rudens aptarimas.</w:t>
            </w:r>
          </w:p>
          <w:p w14:paraId="593BBF3B" w14:textId="21156648"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Metodinės tarybos plano 20</w:t>
            </w:r>
            <w:r w:rsidR="00A3090B">
              <w:rPr>
                <w:rFonts w:ascii="Times New Roman" w:eastAsia="Times New Roman" w:hAnsi="Times New Roman" w:cs="Times New Roman"/>
                <w:sz w:val="24"/>
                <w:szCs w:val="24"/>
                <w:lang w:val="lt-LT" w:eastAsia="lt-LT"/>
              </w:rPr>
              <w:t>25</w:t>
            </w:r>
            <w:r w:rsidRPr="00731ABA">
              <w:rPr>
                <w:rFonts w:ascii="Times New Roman" w:eastAsia="Times New Roman" w:hAnsi="Times New Roman" w:cs="Times New Roman"/>
                <w:sz w:val="24"/>
                <w:szCs w:val="24"/>
                <w:lang w:val="lt-LT" w:eastAsia="lt-LT"/>
              </w:rPr>
              <w:t xml:space="preserve"> – 202</w:t>
            </w:r>
            <w:r w:rsidR="00E577E9">
              <w:rPr>
                <w:rFonts w:ascii="Times New Roman" w:eastAsia="Times New Roman" w:hAnsi="Times New Roman" w:cs="Times New Roman"/>
                <w:sz w:val="24"/>
                <w:szCs w:val="24"/>
                <w:lang w:val="lt-LT" w:eastAsia="lt-LT"/>
              </w:rPr>
              <w:t>6</w:t>
            </w:r>
            <w:r w:rsidRPr="00731ABA">
              <w:rPr>
                <w:rFonts w:ascii="Times New Roman" w:eastAsia="Times New Roman" w:hAnsi="Times New Roman" w:cs="Times New Roman"/>
                <w:sz w:val="24"/>
                <w:szCs w:val="24"/>
                <w:lang w:val="lt-LT" w:eastAsia="lt-LT"/>
              </w:rPr>
              <w:t xml:space="preserve"> m. m. aptarimas ir tvirtinimas.</w:t>
            </w:r>
          </w:p>
          <w:p w14:paraId="64241039" w14:textId="2D54AA82" w:rsidR="000B0D9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Įtraukiojo ugdymo plėtojimas. Kursai mokytojams.</w:t>
            </w:r>
          </w:p>
          <w:p w14:paraId="568F5A16" w14:textId="3AA60FEA" w:rsidR="000B0D9A" w:rsidRPr="00731ABA" w:rsidRDefault="008410A4" w:rsidP="00E577E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IU </w:t>
            </w:r>
            <w:proofErr w:type="spellStart"/>
            <w:r>
              <w:rPr>
                <w:rFonts w:ascii="Times New Roman" w:eastAsia="Times New Roman" w:hAnsi="Times New Roman" w:cs="Times New Roman"/>
                <w:sz w:val="24"/>
                <w:szCs w:val="24"/>
                <w:lang w:val="lt-LT" w:eastAsia="lt-LT"/>
              </w:rPr>
              <w:t>orogramos</w:t>
            </w:r>
            <w:proofErr w:type="spellEnd"/>
            <w:r>
              <w:rPr>
                <w:rFonts w:ascii="Times New Roman" w:eastAsia="Times New Roman" w:hAnsi="Times New Roman" w:cs="Times New Roman"/>
                <w:sz w:val="24"/>
                <w:szCs w:val="24"/>
                <w:lang w:val="lt-LT" w:eastAsia="lt-LT"/>
              </w:rPr>
              <w:t xml:space="preserve"> atnaujinimo etapų planas.</w:t>
            </w:r>
          </w:p>
          <w:p w14:paraId="547FCFBD" w14:textId="53AF9EA2"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bookmarkStart w:id="3" w:name="OLE_LINK1"/>
            <w:bookmarkStart w:id="4" w:name="OLE_LINK2"/>
            <w:r w:rsidRPr="00731ABA">
              <w:rPr>
                <w:rFonts w:ascii="Times New Roman" w:eastAsia="Times New Roman" w:hAnsi="Times New Roman" w:cs="Times New Roman"/>
                <w:sz w:val="24"/>
                <w:szCs w:val="24"/>
                <w:lang w:val="lt-LT" w:eastAsia="lt-LT"/>
              </w:rPr>
              <w:t>Projekt</w:t>
            </w:r>
            <w:r w:rsidR="00DE242F">
              <w:rPr>
                <w:rFonts w:ascii="Times New Roman" w:eastAsia="Times New Roman" w:hAnsi="Times New Roman" w:cs="Times New Roman"/>
                <w:sz w:val="24"/>
                <w:szCs w:val="24"/>
                <w:lang w:val="lt-LT" w:eastAsia="lt-LT"/>
              </w:rPr>
              <w:t>as</w:t>
            </w:r>
            <w:r w:rsidRPr="00731ABA">
              <w:rPr>
                <w:rFonts w:ascii="Times New Roman" w:eastAsia="Times New Roman" w:hAnsi="Times New Roman" w:cs="Times New Roman"/>
                <w:sz w:val="24"/>
                <w:szCs w:val="24"/>
                <w:lang w:val="lt-LT" w:eastAsia="lt-LT"/>
              </w:rPr>
              <w:t xml:space="preserve"> „Rudenėli</w:t>
            </w:r>
            <w:bookmarkEnd w:id="3"/>
            <w:bookmarkEnd w:id="4"/>
            <w:r w:rsidR="00DE242F">
              <w:rPr>
                <w:rFonts w:ascii="Times New Roman" w:eastAsia="Times New Roman" w:hAnsi="Times New Roman" w:cs="Times New Roman"/>
                <w:sz w:val="24"/>
                <w:szCs w:val="24"/>
                <w:lang w:val="lt-LT" w:eastAsia="lt-LT"/>
              </w:rPr>
              <w:t>s</w:t>
            </w:r>
            <w:r w:rsidR="00E577E9">
              <w:rPr>
                <w:rFonts w:ascii="Times New Roman" w:eastAsia="Times New Roman" w:hAnsi="Times New Roman" w:cs="Times New Roman"/>
                <w:sz w:val="24"/>
                <w:szCs w:val="24"/>
                <w:lang w:val="lt-LT" w:eastAsia="lt-LT"/>
              </w:rPr>
              <w:t>“</w:t>
            </w:r>
          </w:p>
          <w:p w14:paraId="46516605" w14:textId="0A4CED1D"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Bendruomenės rudens  paroda lauko erdvėse: </w:t>
            </w:r>
            <w:r w:rsidR="00E577E9">
              <w:rPr>
                <w:rFonts w:ascii="Times New Roman" w:eastAsia="Times New Roman" w:hAnsi="Times New Roman" w:cs="Times New Roman"/>
                <w:sz w:val="24"/>
                <w:szCs w:val="24"/>
                <w:lang w:val="lt-LT" w:eastAsia="lt-LT"/>
              </w:rPr>
              <w:t xml:space="preserve">„Paukščių </w:t>
            </w:r>
            <w:r w:rsidRPr="00731ABA">
              <w:rPr>
                <w:rFonts w:ascii="Times New Roman" w:eastAsia="Times New Roman" w:hAnsi="Times New Roman" w:cs="Times New Roman"/>
                <w:sz w:val="24"/>
                <w:szCs w:val="24"/>
                <w:lang w:val="lt-LT" w:eastAsia="lt-LT"/>
              </w:rPr>
              <w:t xml:space="preserve"> karalystėje</w:t>
            </w:r>
          </w:p>
          <w:p w14:paraId="3BC397EC"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Rudens edukacinė kelionė „Avietės  jums“.</w:t>
            </w:r>
          </w:p>
          <w:p w14:paraId="59A804DC"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Dalyvavimas miesto projektuose nuotoliniu būdu:</w:t>
            </w:r>
          </w:p>
          <w:p w14:paraId="1DCF5ABE" w14:textId="77777777" w:rsidR="000B0D9A" w:rsidRPr="00731ABA" w:rsidRDefault="000B0D9A" w:rsidP="005535B0">
            <w:pPr>
              <w:autoSpaceDE w:val="0"/>
              <w:autoSpaceDN w:val="0"/>
              <w:adjustRightInd w:val="0"/>
              <w:spacing w:after="0" w:line="240" w:lineRule="auto"/>
              <w:rPr>
                <w:rFonts w:ascii="Times New Roman" w:eastAsia="Times New Roman" w:hAnsi="Times New Roman" w:cs="Times New Roman"/>
                <w:color w:val="000000" w:themeColor="text1"/>
                <w:sz w:val="24"/>
                <w:szCs w:val="24"/>
                <w:lang w:val="lt-LT" w:eastAsia="lt-LT"/>
              </w:rPr>
            </w:pPr>
            <w:r w:rsidRPr="00731ABA">
              <w:rPr>
                <w:rFonts w:ascii="Times New Roman" w:eastAsia="Times New Roman" w:hAnsi="Times New Roman" w:cs="Times New Roman"/>
                <w:color w:val="000000" w:themeColor="text1"/>
                <w:sz w:val="24"/>
                <w:szCs w:val="24"/>
                <w:lang w:val="lt-LT" w:eastAsia="lt-LT"/>
              </w:rPr>
              <w:t>Lietuvių kalbos kaip valstybinės kalbos pagrindų ugdymas priešmokyklinėje  ir ikimokyklinėse grupėse.</w:t>
            </w:r>
          </w:p>
          <w:p w14:paraId="36D8F74D" w14:textId="77777777" w:rsidR="000B0D9A" w:rsidRPr="00731ABA" w:rsidRDefault="000B0D9A" w:rsidP="005535B0">
            <w:pPr>
              <w:autoSpaceDE w:val="0"/>
              <w:autoSpaceDN w:val="0"/>
              <w:adjustRightInd w:val="0"/>
              <w:spacing w:after="0" w:line="240" w:lineRule="auto"/>
              <w:rPr>
                <w:rFonts w:ascii="Times New Roman" w:eastAsia="Times New Roman" w:hAnsi="Times New Roman" w:cs="Times New Roman"/>
                <w:color w:val="000000" w:themeColor="text1"/>
                <w:sz w:val="24"/>
                <w:szCs w:val="24"/>
                <w:lang w:val="lt-LT" w:eastAsia="lt-LT"/>
              </w:rPr>
            </w:pPr>
            <w:r w:rsidRPr="00731ABA">
              <w:rPr>
                <w:rFonts w:ascii="Times New Roman" w:eastAsia="Times New Roman" w:hAnsi="Times New Roman" w:cs="Times New Roman"/>
                <w:color w:val="000000" w:themeColor="text1"/>
                <w:sz w:val="24"/>
                <w:szCs w:val="24"/>
                <w:lang w:val="lt-LT" w:eastAsia="lt-LT"/>
              </w:rPr>
              <w:t>VSBS specialisto ugdomoji sveikatinimo veikla grupėse. Sveikatos valandėlės.</w:t>
            </w:r>
          </w:p>
          <w:p w14:paraId="0244C008" w14:textId="2C0336AA" w:rsidR="00E4542C" w:rsidRDefault="000B0D9A" w:rsidP="00E4542C">
            <w:pPr>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731ABA">
              <w:rPr>
                <w:rFonts w:ascii="Times New Roman" w:eastAsia="Times New Roman" w:hAnsi="Times New Roman" w:cs="Times New Roman"/>
                <w:color w:val="000000"/>
                <w:sz w:val="24"/>
                <w:szCs w:val="24"/>
                <w:lang w:val="lt-LT" w:eastAsia="lt-LT"/>
              </w:rPr>
              <w:t>Kvalifikacijos kėlimas</w:t>
            </w:r>
            <w:r w:rsidR="00E577E9">
              <w:rPr>
                <w:rFonts w:ascii="Times New Roman" w:eastAsia="Times New Roman" w:hAnsi="Times New Roman" w:cs="Times New Roman"/>
                <w:color w:val="000000"/>
                <w:sz w:val="24"/>
                <w:szCs w:val="24"/>
                <w:lang w:val="lt-LT" w:eastAsia="lt-LT"/>
              </w:rPr>
              <w:t xml:space="preserve"> . pedagogas. </w:t>
            </w:r>
            <w:proofErr w:type="spellStart"/>
            <w:r w:rsidR="00E577E9">
              <w:rPr>
                <w:rFonts w:ascii="Times New Roman" w:eastAsia="Times New Roman" w:hAnsi="Times New Roman" w:cs="Times New Roman"/>
                <w:color w:val="000000"/>
                <w:sz w:val="24"/>
                <w:szCs w:val="24"/>
                <w:lang w:val="lt-LT" w:eastAsia="lt-LT"/>
              </w:rPr>
              <w:t>lt</w:t>
            </w:r>
            <w:proofErr w:type="spellEnd"/>
          </w:p>
          <w:p w14:paraId="2165B73D" w14:textId="77777777" w:rsidR="00E4542C" w:rsidRDefault="000B0D9A" w:rsidP="00E4542C">
            <w:pPr>
              <w:shd w:val="clear" w:color="auto" w:fill="FFFFFF"/>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Dalyvavimas asociacijos „Slavų vainikas“ veikloje. </w:t>
            </w:r>
          </w:p>
          <w:p w14:paraId="68111E44" w14:textId="1254E46A" w:rsidR="000B0D9A" w:rsidRDefault="00E4542C" w:rsidP="00E4542C">
            <w:pPr>
              <w:shd w:val="clear" w:color="auto" w:fill="FFFFFF"/>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IU mokytojos  O. </w:t>
            </w:r>
            <w:proofErr w:type="spellStart"/>
            <w:r>
              <w:rPr>
                <w:rFonts w:ascii="Times New Roman" w:eastAsia="Times New Roman" w:hAnsi="Times New Roman" w:cs="Times New Roman"/>
                <w:sz w:val="24"/>
                <w:szCs w:val="24"/>
                <w:lang w:val="lt-LT" w:eastAsia="lt-LT"/>
              </w:rPr>
              <w:t>Meteliovos</w:t>
            </w:r>
            <w:proofErr w:type="spellEnd"/>
            <w:r>
              <w:rPr>
                <w:rFonts w:ascii="Times New Roman" w:eastAsia="Times New Roman" w:hAnsi="Times New Roman" w:cs="Times New Roman"/>
                <w:sz w:val="24"/>
                <w:szCs w:val="24"/>
                <w:lang w:val="lt-LT" w:eastAsia="lt-LT"/>
              </w:rPr>
              <w:t xml:space="preserve"> atvirų veiklų stebėjimas.</w:t>
            </w:r>
          </w:p>
          <w:p w14:paraId="5DCB6304" w14:textId="77777777" w:rsidR="00E577E9" w:rsidRDefault="00E577E9" w:rsidP="00E4542C">
            <w:pPr>
              <w:shd w:val="clear" w:color="auto" w:fill="FFFFFF"/>
              <w:spacing w:after="0" w:line="240" w:lineRule="auto"/>
              <w:jc w:val="both"/>
              <w:rPr>
                <w:rFonts w:ascii="Times New Roman" w:eastAsia="Times New Roman" w:hAnsi="Times New Roman" w:cs="Times New Roman"/>
                <w:sz w:val="24"/>
                <w:szCs w:val="24"/>
                <w:lang w:val="lt-LT" w:eastAsia="lt-LT"/>
              </w:rPr>
            </w:pPr>
          </w:p>
          <w:p w14:paraId="18EAA930" w14:textId="105645A9" w:rsidR="00E577E9" w:rsidRPr="00731ABA" w:rsidRDefault="00E577E9" w:rsidP="00E4542C">
            <w:pPr>
              <w:shd w:val="clear" w:color="auto" w:fill="FFFFFF"/>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Pranešimas „Ankstyvojo skaitymo svarba“ </w:t>
            </w:r>
          </w:p>
        </w:tc>
        <w:tc>
          <w:tcPr>
            <w:tcW w:w="1701" w:type="dxa"/>
          </w:tcPr>
          <w:p w14:paraId="7D69473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Pokalbiai</w:t>
            </w:r>
          </w:p>
          <w:p w14:paraId="4ADDEC5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Diskusijos</w:t>
            </w:r>
          </w:p>
          <w:p w14:paraId="3EC073B0"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7822F59C"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7035573B"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Analizė</w:t>
            </w:r>
          </w:p>
          <w:p w14:paraId="4960727C"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1414E939"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Popietė</w:t>
            </w:r>
          </w:p>
          <w:p w14:paraId="0143F1F3"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Paroda</w:t>
            </w:r>
          </w:p>
          <w:p w14:paraId="26A59A4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Edukacija</w:t>
            </w:r>
          </w:p>
          <w:p w14:paraId="3A1C1C3D"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Aptarimas</w:t>
            </w:r>
          </w:p>
          <w:p w14:paraId="637426F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Programa</w:t>
            </w:r>
          </w:p>
          <w:p w14:paraId="7A07A8F2"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Veikla</w:t>
            </w:r>
          </w:p>
          <w:p w14:paraId="12E9363E"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Programa</w:t>
            </w:r>
          </w:p>
          <w:p w14:paraId="1FB4737A" w14:textId="77777777" w:rsidR="000B0D9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Analizė, patirties sklaida</w:t>
            </w:r>
          </w:p>
          <w:p w14:paraId="78BFA3BA" w14:textId="77777777" w:rsidR="00E577E9" w:rsidRDefault="00E577E9" w:rsidP="005535B0">
            <w:pPr>
              <w:spacing w:after="0" w:line="240" w:lineRule="auto"/>
              <w:rPr>
                <w:rFonts w:ascii="Times New Roman" w:eastAsia="Times New Roman" w:hAnsi="Times New Roman" w:cs="Tunga"/>
                <w:sz w:val="24"/>
                <w:szCs w:val="24"/>
                <w:lang w:val="lt-LT" w:eastAsia="lt-LT"/>
              </w:rPr>
            </w:pPr>
          </w:p>
          <w:p w14:paraId="17D29269" w14:textId="37154EBC" w:rsidR="00E577E9" w:rsidRPr="00731ABA" w:rsidRDefault="00E577E9" w:rsidP="005535B0">
            <w:pPr>
              <w:spacing w:after="0" w:line="240" w:lineRule="auto"/>
              <w:rPr>
                <w:rFonts w:ascii="Times New Roman" w:eastAsia="Times New Roman" w:hAnsi="Times New Roman" w:cs="Tunga"/>
                <w:sz w:val="24"/>
                <w:szCs w:val="24"/>
                <w:lang w:val="lt-LT" w:eastAsia="lt-LT"/>
              </w:rPr>
            </w:pPr>
            <w:r>
              <w:rPr>
                <w:rFonts w:ascii="Times New Roman" w:eastAsia="Times New Roman" w:hAnsi="Times New Roman" w:cs="Tunga"/>
                <w:sz w:val="24"/>
                <w:szCs w:val="24"/>
                <w:lang w:val="lt-LT" w:eastAsia="lt-LT"/>
              </w:rPr>
              <w:t>Pranešimas</w:t>
            </w:r>
          </w:p>
        </w:tc>
        <w:tc>
          <w:tcPr>
            <w:tcW w:w="2523" w:type="dxa"/>
          </w:tcPr>
          <w:p w14:paraId="04478E3B"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482816DE"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Met</w:t>
            </w:r>
            <w:proofErr w:type="spellEnd"/>
            <w:r w:rsidRPr="00731ABA">
              <w:rPr>
                <w:rFonts w:ascii="Times New Roman" w:eastAsia="Times New Roman" w:hAnsi="Times New Roman" w:cs="Times New Roman"/>
                <w:sz w:val="24"/>
                <w:szCs w:val="24"/>
                <w:lang w:val="lt-LT" w:eastAsia="lt-LT"/>
              </w:rPr>
              <w:t>. grupės pirmininkas</w:t>
            </w:r>
          </w:p>
          <w:p w14:paraId="45022DA5" w14:textId="77777777" w:rsidR="000B0D9A" w:rsidRPr="00731AB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A.Bružienė</w:t>
            </w:r>
            <w:proofErr w:type="spellEnd"/>
            <w:r w:rsidRPr="00731ABA">
              <w:rPr>
                <w:rFonts w:ascii="Times New Roman" w:eastAsia="Times New Roman" w:hAnsi="Times New Roman" w:cs="Times New Roman"/>
                <w:sz w:val="24"/>
                <w:szCs w:val="24"/>
                <w:lang w:val="lt-LT" w:eastAsia="lt-LT"/>
              </w:rPr>
              <w:t xml:space="preserve">, </w:t>
            </w:r>
          </w:p>
          <w:p w14:paraId="7F9DFB76" w14:textId="77777777" w:rsidR="000B0D9A" w:rsidRPr="00731AB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met</w:t>
            </w:r>
            <w:proofErr w:type="spellEnd"/>
            <w:r w:rsidRPr="00731ABA">
              <w:rPr>
                <w:rFonts w:ascii="Times New Roman" w:eastAsia="Times New Roman" w:hAnsi="Times New Roman" w:cs="Times New Roman"/>
                <w:sz w:val="24"/>
                <w:szCs w:val="24"/>
                <w:lang w:val="lt-LT" w:eastAsia="lt-LT"/>
              </w:rPr>
              <w:t xml:space="preserve">. </w:t>
            </w:r>
            <w:proofErr w:type="spellStart"/>
            <w:r w:rsidRPr="00731ABA">
              <w:rPr>
                <w:rFonts w:ascii="Times New Roman" w:eastAsia="Times New Roman" w:hAnsi="Times New Roman" w:cs="Times New Roman"/>
                <w:sz w:val="24"/>
                <w:szCs w:val="24"/>
                <w:lang w:val="lt-LT" w:eastAsia="lt-LT"/>
              </w:rPr>
              <w:t>gr</w:t>
            </w:r>
            <w:proofErr w:type="spellEnd"/>
            <w:r w:rsidRPr="00731ABA">
              <w:rPr>
                <w:rFonts w:ascii="Times New Roman" w:eastAsia="Times New Roman" w:hAnsi="Times New Roman" w:cs="Times New Roman"/>
                <w:sz w:val="24"/>
                <w:szCs w:val="24"/>
                <w:lang w:val="lt-LT" w:eastAsia="lt-LT"/>
              </w:rPr>
              <w:t>. sekretorius</w:t>
            </w:r>
          </w:p>
          <w:p w14:paraId="6AC4ECFA"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L. </w:t>
            </w:r>
            <w:proofErr w:type="spellStart"/>
            <w:r w:rsidRPr="00731ABA">
              <w:rPr>
                <w:rFonts w:ascii="Times New Roman" w:eastAsia="Times New Roman" w:hAnsi="Times New Roman" w:cs="Times New Roman"/>
                <w:sz w:val="24"/>
                <w:szCs w:val="24"/>
                <w:lang w:val="lt-LT" w:eastAsia="lt-LT"/>
              </w:rPr>
              <w:t>Jegorenkova</w:t>
            </w:r>
            <w:proofErr w:type="spellEnd"/>
            <w:r w:rsidRPr="00731ABA">
              <w:rPr>
                <w:rFonts w:ascii="Times New Roman" w:eastAsia="Times New Roman" w:hAnsi="Times New Roman" w:cs="Times New Roman"/>
                <w:sz w:val="24"/>
                <w:szCs w:val="24"/>
                <w:lang w:val="lt-LT" w:eastAsia="lt-LT"/>
              </w:rPr>
              <w:t xml:space="preserve"> ,</w:t>
            </w:r>
          </w:p>
          <w:p w14:paraId="1FC430A1"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metodinės grupės nariai</w:t>
            </w:r>
          </w:p>
          <w:p w14:paraId="448A4311"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073BADF5"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178D4E1F"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22FAC4FE"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096413ED"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5F5D21CB"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12E65984"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2A04DE98"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38B82438" w14:textId="77777777" w:rsidR="000B0D9A" w:rsidRDefault="000B0D9A" w:rsidP="005535B0">
            <w:pPr>
              <w:spacing w:after="0" w:line="240" w:lineRule="auto"/>
              <w:rPr>
                <w:rFonts w:ascii="Times New Roman" w:eastAsia="Times New Roman" w:hAnsi="Times New Roman" w:cs="Times New Roman"/>
                <w:sz w:val="24"/>
                <w:szCs w:val="24"/>
                <w:lang w:val="lt-LT" w:eastAsia="lt-LT"/>
              </w:rPr>
            </w:pPr>
          </w:p>
          <w:p w14:paraId="7094E1D4" w14:textId="77777777" w:rsidR="00E577E9" w:rsidRDefault="00E577E9" w:rsidP="005535B0">
            <w:pPr>
              <w:spacing w:after="0" w:line="240" w:lineRule="auto"/>
              <w:rPr>
                <w:rFonts w:ascii="Times New Roman" w:eastAsia="Times New Roman" w:hAnsi="Times New Roman" w:cs="Times New Roman"/>
                <w:sz w:val="24"/>
                <w:szCs w:val="24"/>
                <w:lang w:val="lt-LT" w:eastAsia="lt-LT"/>
              </w:rPr>
            </w:pPr>
          </w:p>
          <w:p w14:paraId="17DC2531" w14:textId="5879911C" w:rsidR="00E577E9" w:rsidRPr="00731ABA" w:rsidRDefault="00E577E9" w:rsidP="005535B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IU mokytoja </w:t>
            </w:r>
            <w:proofErr w:type="spellStart"/>
            <w:r>
              <w:rPr>
                <w:rFonts w:ascii="Times New Roman" w:eastAsia="Times New Roman" w:hAnsi="Times New Roman" w:cs="Times New Roman"/>
                <w:sz w:val="24"/>
                <w:szCs w:val="24"/>
                <w:lang w:val="lt-LT" w:eastAsia="lt-LT"/>
              </w:rPr>
              <w:t>O.Meteliova</w:t>
            </w:r>
            <w:proofErr w:type="spellEnd"/>
          </w:p>
        </w:tc>
      </w:tr>
      <w:tr w:rsidR="000B0D9A" w:rsidRPr="004F7BCF" w14:paraId="37C847C2" w14:textId="77777777" w:rsidTr="005535B0">
        <w:tc>
          <w:tcPr>
            <w:tcW w:w="724" w:type="dxa"/>
          </w:tcPr>
          <w:p w14:paraId="4D1C7412"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579DBB51"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5927F807"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6D630A11"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0B86331A"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366328EA"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II</w:t>
            </w:r>
          </w:p>
          <w:p w14:paraId="152562E4"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roofErr w:type="spellStart"/>
            <w:r w:rsidRPr="00731ABA">
              <w:rPr>
                <w:rFonts w:ascii="Times New Roman" w:eastAsia="Times New Roman" w:hAnsi="Times New Roman" w:cs="Tunga"/>
                <w:sz w:val="24"/>
                <w:szCs w:val="24"/>
                <w:lang w:val="lt-LT" w:eastAsia="lt-LT"/>
              </w:rPr>
              <w:t>ketv</w:t>
            </w:r>
            <w:proofErr w:type="spellEnd"/>
            <w:r w:rsidRPr="00731ABA">
              <w:rPr>
                <w:rFonts w:ascii="Times New Roman" w:eastAsia="Times New Roman" w:hAnsi="Times New Roman" w:cs="Tunga"/>
                <w:sz w:val="24"/>
                <w:szCs w:val="24"/>
                <w:lang w:val="lt-LT" w:eastAsia="lt-LT"/>
              </w:rPr>
              <w:t>.</w:t>
            </w:r>
          </w:p>
          <w:p w14:paraId="564F7C0D"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1559" w:type="dxa"/>
          </w:tcPr>
          <w:p w14:paraId="4256D38B"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p>
          <w:p w14:paraId="17FE46A7"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Metodinės grupės posėdis</w:t>
            </w:r>
          </w:p>
          <w:p w14:paraId="10E92F44" w14:textId="5E5B1B42"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202</w:t>
            </w:r>
            <w:r w:rsidR="00E4542C">
              <w:rPr>
                <w:rFonts w:ascii="Times New Roman" w:eastAsia="Times New Roman" w:hAnsi="Times New Roman" w:cs="Tunga"/>
                <w:sz w:val="24"/>
                <w:szCs w:val="24"/>
                <w:lang w:val="lt-LT" w:eastAsia="lt-LT"/>
              </w:rPr>
              <w:t>5</w:t>
            </w:r>
            <w:r w:rsidRPr="00731ABA">
              <w:rPr>
                <w:rFonts w:ascii="Times New Roman" w:eastAsia="Times New Roman" w:hAnsi="Times New Roman" w:cs="Tunga"/>
                <w:sz w:val="24"/>
                <w:szCs w:val="24"/>
                <w:lang w:val="lt-LT" w:eastAsia="lt-LT"/>
              </w:rPr>
              <w:t>-11- 2</w:t>
            </w:r>
            <w:r w:rsidR="00E4542C">
              <w:rPr>
                <w:rFonts w:ascii="Times New Roman" w:eastAsia="Times New Roman" w:hAnsi="Times New Roman" w:cs="Tunga"/>
                <w:sz w:val="24"/>
                <w:szCs w:val="24"/>
                <w:lang w:val="lt-LT" w:eastAsia="lt-LT"/>
              </w:rPr>
              <w:t>8</w:t>
            </w:r>
          </w:p>
          <w:p w14:paraId="5CC6F8D3"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5844AE89"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5DE8AF9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42A4E3F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4ACA1F5F"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47225288"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7683" w:type="dxa"/>
          </w:tcPr>
          <w:p w14:paraId="3ABF5BFC" w14:textId="7A9F2C0F" w:rsidR="004766C0" w:rsidRDefault="004766C0" w:rsidP="005535B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 xml:space="preserve">Metodinių priemonių </w:t>
            </w:r>
            <w:proofErr w:type="spellStart"/>
            <w:r>
              <w:rPr>
                <w:rFonts w:ascii="Times New Roman" w:eastAsia="Times New Roman" w:hAnsi="Times New Roman" w:cs="Times New Roman"/>
                <w:sz w:val="24"/>
                <w:szCs w:val="24"/>
                <w:lang w:val="lt-LT" w:eastAsia="lt-LT"/>
              </w:rPr>
              <w:t>įtraukiajam</w:t>
            </w:r>
            <w:proofErr w:type="spellEnd"/>
            <w:r>
              <w:rPr>
                <w:rFonts w:ascii="Times New Roman" w:eastAsia="Times New Roman" w:hAnsi="Times New Roman" w:cs="Times New Roman"/>
                <w:sz w:val="24"/>
                <w:szCs w:val="24"/>
                <w:lang w:val="lt-LT" w:eastAsia="lt-LT"/>
              </w:rPr>
              <w:t xml:space="preserve"> ugdymui ir skaitymo kampeliams įsigijimas.</w:t>
            </w:r>
          </w:p>
          <w:p w14:paraId="44E2827D" w14:textId="0F5B4053" w:rsidR="000B0D9A" w:rsidRPr="00731ABA" w:rsidRDefault="000B0D9A" w:rsidP="005535B0">
            <w:pPr>
              <w:spacing w:after="0" w:line="240" w:lineRule="auto"/>
              <w:rPr>
                <w:rFonts w:ascii="Times New Roman" w:hAnsi="Times New Roman" w:cs="Times New Roman"/>
                <w:sz w:val="24"/>
                <w:szCs w:val="24"/>
                <w:lang w:val="lt-LT"/>
              </w:rPr>
            </w:pPr>
            <w:r w:rsidRPr="00731ABA">
              <w:rPr>
                <w:rFonts w:ascii="Times New Roman" w:eastAsia="Times New Roman" w:hAnsi="Times New Roman" w:cs="Times New Roman"/>
                <w:sz w:val="24"/>
                <w:szCs w:val="24"/>
                <w:lang w:val="lt-LT" w:eastAsia="lt-LT"/>
              </w:rPr>
              <w:t>Ugdomosios informacijos ir turinio pateikimas darželio FB grupėse</w:t>
            </w:r>
          </w:p>
          <w:p w14:paraId="40B4C7E8" w14:textId="77777777" w:rsidR="000B0D9A" w:rsidRPr="00731ABA" w:rsidRDefault="000B0D9A" w:rsidP="005535B0">
            <w:pPr>
              <w:spacing w:after="0" w:line="240" w:lineRule="auto"/>
              <w:rPr>
                <w:rFonts w:ascii="Times New Roman" w:hAnsi="Times New Roman" w:cs="Times New Roman"/>
                <w:sz w:val="24"/>
                <w:szCs w:val="24"/>
                <w:lang w:val="lt-LT"/>
              </w:rPr>
            </w:pPr>
            <w:r w:rsidRPr="00731ABA">
              <w:rPr>
                <w:rFonts w:ascii="Times New Roman" w:hAnsi="Times New Roman" w:cs="Times New Roman"/>
                <w:sz w:val="24"/>
                <w:szCs w:val="24"/>
                <w:lang w:val="lt-LT"/>
              </w:rPr>
              <w:t>Specialistų, muzikinė,  ugdomosios informacijos ir turinio pateikimas darželio FB grupėse</w:t>
            </w:r>
          </w:p>
          <w:p w14:paraId="7265E898" w14:textId="0F8AE020" w:rsidR="000B0D9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FB grupių, svetainės, ugdomosios veiklos administravimas ir priežiūra.</w:t>
            </w:r>
          </w:p>
          <w:p w14:paraId="5DC4E9C7" w14:textId="775075B5" w:rsidR="00E577E9" w:rsidRPr="00731ABA" w:rsidRDefault="00E577E9" w:rsidP="005535B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Projektas „Kalėdiniai meduoliai“</w:t>
            </w:r>
          </w:p>
          <w:p w14:paraId="4A98FCD7" w14:textId="706D3D66"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Žiemos renginių organizavimas grupėse. Kalėdų popietės grupėse</w:t>
            </w:r>
            <w:r w:rsidR="00E577E9">
              <w:rPr>
                <w:rFonts w:ascii="Times New Roman" w:eastAsia="Times New Roman" w:hAnsi="Times New Roman" w:cs="Times New Roman"/>
                <w:sz w:val="24"/>
                <w:szCs w:val="24"/>
                <w:lang w:val="lt-LT" w:eastAsia="lt-LT"/>
              </w:rPr>
              <w:t>.</w:t>
            </w:r>
            <w:r w:rsidRPr="00731ABA">
              <w:rPr>
                <w:rFonts w:ascii="Times New Roman" w:eastAsia="Times New Roman" w:hAnsi="Times New Roman" w:cs="Times New Roman"/>
                <w:sz w:val="24"/>
                <w:szCs w:val="24"/>
                <w:lang w:val="lt-LT" w:eastAsia="lt-LT"/>
              </w:rPr>
              <w:t>.</w:t>
            </w:r>
          </w:p>
          <w:p w14:paraId="6A28940D"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Sausis – sveikatingumo mėnuo. Bendruomenės aktyvaus judėjimo skatinimas.</w:t>
            </w:r>
          </w:p>
          <w:p w14:paraId="6193A050"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lastRenderedPageBreak/>
              <w:t>Užgavėnių šventės organizavimas.</w:t>
            </w:r>
          </w:p>
          <w:p w14:paraId="6C12B22B" w14:textId="56337075" w:rsidR="006A4297" w:rsidRPr="00731ABA" w:rsidRDefault="000B0D9A" w:rsidP="006A4297">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Vasario 16-osios šventės organizavimas.</w:t>
            </w:r>
          </w:p>
          <w:p w14:paraId="70B56677" w14:textId="77777777" w:rsidR="000B0D9A" w:rsidRPr="00731ABA" w:rsidRDefault="000B0D9A" w:rsidP="005535B0">
            <w:pPr>
              <w:shd w:val="clear" w:color="auto" w:fill="FFFFFF"/>
              <w:spacing w:after="0" w:line="284" w:lineRule="atLeast"/>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Darbuotojų psichinės sveikatos gerinimas </w:t>
            </w:r>
            <w:proofErr w:type="spellStart"/>
            <w:r w:rsidRPr="00731ABA">
              <w:rPr>
                <w:rFonts w:ascii="Times New Roman" w:eastAsia="Times New Roman" w:hAnsi="Times New Roman" w:cs="Times New Roman"/>
                <w:sz w:val="24"/>
                <w:szCs w:val="24"/>
                <w:lang w:val="lt-LT" w:eastAsia="lt-LT"/>
              </w:rPr>
              <w:t>arterapijos</w:t>
            </w:r>
            <w:proofErr w:type="spellEnd"/>
            <w:r w:rsidRPr="00731ABA">
              <w:rPr>
                <w:rFonts w:ascii="Times New Roman" w:eastAsia="Times New Roman" w:hAnsi="Times New Roman" w:cs="Times New Roman"/>
                <w:sz w:val="24"/>
                <w:szCs w:val="24"/>
                <w:lang w:val="lt-LT" w:eastAsia="lt-LT"/>
              </w:rPr>
              <w:t xml:space="preserve"> metodais kartu su psichologe T. </w:t>
            </w:r>
            <w:proofErr w:type="spellStart"/>
            <w:r w:rsidRPr="00731ABA">
              <w:rPr>
                <w:rFonts w:ascii="Times New Roman" w:eastAsia="Times New Roman" w:hAnsi="Times New Roman" w:cs="Times New Roman"/>
                <w:sz w:val="24"/>
                <w:szCs w:val="24"/>
                <w:lang w:val="lt-LT" w:eastAsia="lt-LT"/>
              </w:rPr>
              <w:t>Klyško</w:t>
            </w:r>
            <w:proofErr w:type="spellEnd"/>
            <w:r w:rsidRPr="00731ABA">
              <w:rPr>
                <w:rFonts w:ascii="Times New Roman" w:eastAsia="Times New Roman" w:hAnsi="Times New Roman" w:cs="Times New Roman"/>
                <w:sz w:val="24"/>
                <w:szCs w:val="24"/>
                <w:lang w:val="lt-LT" w:eastAsia="lt-LT"/>
              </w:rPr>
              <w:t>.</w:t>
            </w:r>
          </w:p>
        </w:tc>
        <w:tc>
          <w:tcPr>
            <w:tcW w:w="1701" w:type="dxa"/>
          </w:tcPr>
          <w:p w14:paraId="0D341074"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lastRenderedPageBreak/>
              <w:t>Analizė</w:t>
            </w:r>
          </w:p>
          <w:p w14:paraId="2167DC54"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Diskusijos</w:t>
            </w:r>
          </w:p>
          <w:p w14:paraId="287C401C"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41B4317D"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Analizė</w:t>
            </w:r>
          </w:p>
          <w:p w14:paraId="38DB4E8B"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Popietė</w:t>
            </w:r>
          </w:p>
          <w:p w14:paraId="506104EF"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roofErr w:type="spellStart"/>
            <w:r w:rsidRPr="00731ABA">
              <w:rPr>
                <w:rFonts w:ascii="Times New Roman" w:eastAsia="Times New Roman" w:hAnsi="Times New Roman" w:cs="Tunga"/>
                <w:sz w:val="24"/>
                <w:szCs w:val="24"/>
                <w:lang w:val="lt-LT" w:eastAsia="lt-LT"/>
              </w:rPr>
              <w:t>Fiz</w:t>
            </w:r>
            <w:proofErr w:type="spellEnd"/>
            <w:r w:rsidRPr="00731ABA">
              <w:rPr>
                <w:rFonts w:ascii="Times New Roman" w:eastAsia="Times New Roman" w:hAnsi="Times New Roman" w:cs="Tunga"/>
                <w:sz w:val="24"/>
                <w:szCs w:val="24"/>
                <w:lang w:val="lt-LT" w:eastAsia="lt-LT"/>
              </w:rPr>
              <w:t>, veiklų aktyvinimas</w:t>
            </w:r>
          </w:p>
          <w:p w14:paraId="350727E1"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Popietė</w:t>
            </w:r>
          </w:p>
          <w:p w14:paraId="6E91C18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Popietė</w:t>
            </w:r>
          </w:p>
          <w:p w14:paraId="68BA02E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lastRenderedPageBreak/>
              <w:t>Relaksacijos kambarys</w:t>
            </w:r>
          </w:p>
          <w:p w14:paraId="430E2DDC"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Projektas</w:t>
            </w:r>
          </w:p>
          <w:p w14:paraId="120237E0"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2523" w:type="dxa"/>
          </w:tcPr>
          <w:p w14:paraId="7A2655E0"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lastRenderedPageBreak/>
              <w:t>Met</w:t>
            </w:r>
            <w:proofErr w:type="spellEnd"/>
            <w:r w:rsidRPr="00731ABA">
              <w:rPr>
                <w:rFonts w:ascii="Times New Roman" w:eastAsia="Times New Roman" w:hAnsi="Times New Roman" w:cs="Times New Roman"/>
                <w:sz w:val="24"/>
                <w:szCs w:val="24"/>
                <w:lang w:val="lt-LT" w:eastAsia="lt-LT"/>
              </w:rPr>
              <w:t>. grupės pirmininkas</w:t>
            </w:r>
          </w:p>
          <w:p w14:paraId="2BB979D9" w14:textId="77777777" w:rsidR="000B0D9A" w:rsidRPr="00731AB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A.Bružienė</w:t>
            </w:r>
            <w:proofErr w:type="spellEnd"/>
            <w:r w:rsidRPr="00731ABA">
              <w:rPr>
                <w:rFonts w:ascii="Times New Roman" w:eastAsia="Times New Roman" w:hAnsi="Times New Roman" w:cs="Times New Roman"/>
                <w:sz w:val="24"/>
                <w:szCs w:val="24"/>
                <w:lang w:val="lt-LT" w:eastAsia="lt-LT"/>
              </w:rPr>
              <w:t xml:space="preserve">, </w:t>
            </w:r>
          </w:p>
          <w:p w14:paraId="05843CE6" w14:textId="77777777" w:rsidR="000B0D9A" w:rsidRPr="00731AB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met</w:t>
            </w:r>
            <w:proofErr w:type="spellEnd"/>
            <w:r w:rsidRPr="00731ABA">
              <w:rPr>
                <w:rFonts w:ascii="Times New Roman" w:eastAsia="Times New Roman" w:hAnsi="Times New Roman" w:cs="Times New Roman"/>
                <w:sz w:val="24"/>
                <w:szCs w:val="24"/>
                <w:lang w:val="lt-LT" w:eastAsia="lt-LT"/>
              </w:rPr>
              <w:t xml:space="preserve">. </w:t>
            </w:r>
            <w:proofErr w:type="spellStart"/>
            <w:r w:rsidRPr="00731ABA">
              <w:rPr>
                <w:rFonts w:ascii="Times New Roman" w:eastAsia="Times New Roman" w:hAnsi="Times New Roman" w:cs="Times New Roman"/>
                <w:sz w:val="24"/>
                <w:szCs w:val="24"/>
                <w:lang w:val="lt-LT" w:eastAsia="lt-LT"/>
              </w:rPr>
              <w:t>gr</w:t>
            </w:r>
            <w:proofErr w:type="spellEnd"/>
            <w:r w:rsidRPr="00731ABA">
              <w:rPr>
                <w:rFonts w:ascii="Times New Roman" w:eastAsia="Times New Roman" w:hAnsi="Times New Roman" w:cs="Times New Roman"/>
                <w:sz w:val="24"/>
                <w:szCs w:val="24"/>
                <w:lang w:val="lt-LT" w:eastAsia="lt-LT"/>
              </w:rPr>
              <w:t>. sekretorius</w:t>
            </w:r>
          </w:p>
          <w:p w14:paraId="3D20E679"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L. </w:t>
            </w:r>
            <w:proofErr w:type="spellStart"/>
            <w:r w:rsidRPr="00731ABA">
              <w:rPr>
                <w:rFonts w:ascii="Times New Roman" w:eastAsia="Times New Roman" w:hAnsi="Times New Roman" w:cs="Times New Roman"/>
                <w:sz w:val="24"/>
                <w:szCs w:val="24"/>
                <w:lang w:val="lt-LT" w:eastAsia="lt-LT"/>
              </w:rPr>
              <w:t>Jegorenkova</w:t>
            </w:r>
            <w:proofErr w:type="spellEnd"/>
            <w:r w:rsidRPr="00731ABA">
              <w:rPr>
                <w:rFonts w:ascii="Times New Roman" w:eastAsia="Times New Roman" w:hAnsi="Times New Roman" w:cs="Times New Roman"/>
                <w:sz w:val="24"/>
                <w:szCs w:val="24"/>
                <w:lang w:val="lt-LT" w:eastAsia="lt-LT"/>
              </w:rPr>
              <w:t xml:space="preserve"> </w:t>
            </w:r>
          </w:p>
          <w:p w14:paraId="32367C29"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metodinės grupės nariai</w:t>
            </w:r>
          </w:p>
          <w:p w14:paraId="6F460051"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6B8711F1"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tc>
      </w:tr>
      <w:tr w:rsidR="000B0D9A" w:rsidRPr="00731ABA" w14:paraId="743D545D" w14:textId="77777777" w:rsidTr="005535B0">
        <w:tc>
          <w:tcPr>
            <w:tcW w:w="724" w:type="dxa"/>
          </w:tcPr>
          <w:p w14:paraId="1975A509"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51490FA7"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7AEA5B2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0BB7A6B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III</w:t>
            </w:r>
          </w:p>
          <w:p w14:paraId="1F8348CB"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roofErr w:type="spellStart"/>
            <w:r w:rsidRPr="00731ABA">
              <w:rPr>
                <w:rFonts w:ascii="Times New Roman" w:eastAsia="Times New Roman" w:hAnsi="Times New Roman" w:cs="Tunga"/>
                <w:sz w:val="24"/>
                <w:szCs w:val="24"/>
                <w:lang w:val="lt-LT" w:eastAsia="lt-LT"/>
              </w:rPr>
              <w:t>ketv</w:t>
            </w:r>
            <w:proofErr w:type="spellEnd"/>
            <w:r w:rsidRPr="00731ABA">
              <w:rPr>
                <w:rFonts w:ascii="Times New Roman" w:eastAsia="Times New Roman" w:hAnsi="Times New Roman" w:cs="Tunga"/>
                <w:sz w:val="24"/>
                <w:szCs w:val="24"/>
                <w:lang w:val="lt-LT" w:eastAsia="lt-LT"/>
              </w:rPr>
              <w:t>.</w:t>
            </w:r>
          </w:p>
          <w:p w14:paraId="0A8C61D3"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46919978"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5AB964D0"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155D5FB3"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3A2D0B3A"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1559" w:type="dxa"/>
          </w:tcPr>
          <w:p w14:paraId="6D14888F"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p>
          <w:p w14:paraId="47C7C3A5"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Metodinės grupės posėdis</w:t>
            </w:r>
          </w:p>
          <w:p w14:paraId="55A967C8" w14:textId="5032D1FA" w:rsidR="000B0D9A" w:rsidRPr="00731ABA" w:rsidRDefault="000B0D9A" w:rsidP="005535B0">
            <w:pPr>
              <w:spacing w:after="0" w:line="240" w:lineRule="auto"/>
              <w:jc w:val="both"/>
              <w:rPr>
                <w:rFonts w:ascii="Times New Roman" w:eastAsia="Times New Roman" w:hAnsi="Times New Roman" w:cs="Tunga"/>
                <w:sz w:val="24"/>
                <w:szCs w:val="24"/>
                <w:lang w:eastAsia="lt-LT"/>
              </w:rPr>
            </w:pPr>
            <w:r w:rsidRPr="00731ABA">
              <w:rPr>
                <w:rFonts w:ascii="Times New Roman" w:eastAsia="Times New Roman" w:hAnsi="Times New Roman" w:cs="Tunga"/>
                <w:sz w:val="24"/>
                <w:szCs w:val="24"/>
                <w:lang w:val="lt-LT" w:eastAsia="lt-LT"/>
              </w:rPr>
              <w:t>202</w:t>
            </w:r>
            <w:r w:rsidR="00E4542C">
              <w:rPr>
                <w:rFonts w:ascii="Times New Roman" w:eastAsia="Times New Roman" w:hAnsi="Times New Roman" w:cs="Tunga"/>
                <w:sz w:val="24"/>
                <w:szCs w:val="24"/>
                <w:lang w:val="lt-LT" w:eastAsia="lt-LT"/>
              </w:rPr>
              <w:t>6</w:t>
            </w:r>
            <w:r w:rsidRPr="00731ABA">
              <w:rPr>
                <w:rFonts w:ascii="Times New Roman" w:eastAsia="Times New Roman" w:hAnsi="Times New Roman" w:cs="Tunga"/>
                <w:sz w:val="24"/>
                <w:szCs w:val="24"/>
                <w:lang w:val="lt-LT" w:eastAsia="lt-LT"/>
              </w:rPr>
              <w:t xml:space="preserve"> – 02 – </w:t>
            </w:r>
            <w:r w:rsidR="008410A4">
              <w:rPr>
                <w:rFonts w:ascii="Times New Roman" w:eastAsia="Times New Roman" w:hAnsi="Times New Roman" w:cs="Tunga"/>
                <w:sz w:val="24"/>
                <w:szCs w:val="24"/>
                <w:lang w:val="lt-LT" w:eastAsia="lt-LT"/>
              </w:rPr>
              <w:t>04</w:t>
            </w:r>
          </w:p>
          <w:p w14:paraId="5EFF5180"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p>
          <w:p w14:paraId="03E68048"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7683" w:type="dxa"/>
          </w:tcPr>
          <w:p w14:paraId="2D794D38" w14:textId="3F383A8F" w:rsidR="000B0D9A" w:rsidRPr="00731ABA" w:rsidRDefault="000B0D9A" w:rsidP="005535B0">
            <w:pPr>
              <w:autoSpaceDE w:val="0"/>
              <w:autoSpaceDN w:val="0"/>
              <w:adjustRightInd w:val="0"/>
              <w:spacing w:after="0" w:line="240" w:lineRule="auto"/>
              <w:rPr>
                <w:rFonts w:ascii="Times New Roman" w:eastAsia="Times New Roman" w:hAnsi="Times New Roman" w:cs="Times New Roman"/>
                <w:color w:val="000000" w:themeColor="text1"/>
                <w:sz w:val="24"/>
                <w:szCs w:val="24"/>
                <w:lang w:val="lt-LT" w:eastAsia="lt-LT"/>
              </w:rPr>
            </w:pPr>
            <w:r w:rsidRPr="00731ABA">
              <w:rPr>
                <w:rFonts w:ascii="Times New Roman" w:eastAsia="Times New Roman" w:hAnsi="Times New Roman" w:cs="Times New Roman"/>
                <w:color w:val="000000" w:themeColor="text1"/>
                <w:sz w:val="24"/>
                <w:szCs w:val="24"/>
                <w:lang w:val="lt-LT" w:eastAsia="lt-LT"/>
              </w:rPr>
              <w:t>Aktyvinti STEAM</w:t>
            </w:r>
            <w:r w:rsidR="00E577E9">
              <w:rPr>
                <w:rFonts w:ascii="Times New Roman" w:eastAsia="Times New Roman" w:hAnsi="Times New Roman" w:cs="Times New Roman"/>
                <w:color w:val="000000" w:themeColor="text1"/>
                <w:sz w:val="24"/>
                <w:szCs w:val="24"/>
                <w:lang w:val="lt-LT" w:eastAsia="lt-LT"/>
              </w:rPr>
              <w:t xml:space="preserve"> ir įtraukiojo</w:t>
            </w:r>
            <w:r w:rsidR="00E577E9" w:rsidRPr="00731ABA">
              <w:rPr>
                <w:rFonts w:ascii="Times New Roman" w:eastAsia="Times New Roman" w:hAnsi="Times New Roman" w:cs="Times New Roman"/>
                <w:color w:val="000000" w:themeColor="text1"/>
                <w:sz w:val="24"/>
                <w:szCs w:val="24"/>
                <w:lang w:val="lt-LT" w:eastAsia="lt-LT"/>
              </w:rPr>
              <w:t xml:space="preserve"> </w:t>
            </w:r>
            <w:r w:rsidR="00E577E9">
              <w:rPr>
                <w:rFonts w:ascii="Times New Roman" w:eastAsia="Times New Roman" w:hAnsi="Times New Roman" w:cs="Times New Roman"/>
                <w:color w:val="000000" w:themeColor="text1"/>
                <w:sz w:val="24"/>
                <w:szCs w:val="24"/>
                <w:lang w:val="lt-LT" w:eastAsia="lt-LT"/>
              </w:rPr>
              <w:t xml:space="preserve"> </w:t>
            </w:r>
            <w:r w:rsidRPr="00731ABA">
              <w:rPr>
                <w:rFonts w:ascii="Times New Roman" w:eastAsia="Times New Roman" w:hAnsi="Times New Roman" w:cs="Times New Roman"/>
                <w:color w:val="000000" w:themeColor="text1"/>
                <w:sz w:val="24"/>
                <w:szCs w:val="24"/>
                <w:lang w:val="lt-LT" w:eastAsia="lt-LT"/>
              </w:rPr>
              <w:t>ugdymo veiklas grupėse</w:t>
            </w:r>
          </w:p>
          <w:p w14:paraId="67D93220" w14:textId="4CC42CDC" w:rsidR="00E577E9" w:rsidRPr="00731ABA" w:rsidRDefault="000B0D9A" w:rsidP="005535B0">
            <w:pPr>
              <w:autoSpaceDE w:val="0"/>
              <w:autoSpaceDN w:val="0"/>
              <w:adjustRightInd w:val="0"/>
              <w:spacing w:after="0" w:line="240" w:lineRule="auto"/>
              <w:rPr>
                <w:rFonts w:ascii="Times New Roman" w:eastAsia="Times New Roman" w:hAnsi="Times New Roman" w:cs="Times New Roman"/>
                <w:color w:val="000000" w:themeColor="text1"/>
                <w:sz w:val="24"/>
                <w:szCs w:val="24"/>
                <w:lang w:val="lt-LT" w:eastAsia="lt-LT"/>
              </w:rPr>
            </w:pPr>
            <w:r w:rsidRPr="00731ABA">
              <w:rPr>
                <w:rFonts w:ascii="Times New Roman" w:eastAsia="Times New Roman" w:hAnsi="Times New Roman" w:cs="Times New Roman"/>
                <w:color w:val="000000" w:themeColor="text1"/>
                <w:sz w:val="24"/>
                <w:szCs w:val="24"/>
                <w:lang w:val="lt-LT" w:eastAsia="lt-LT"/>
              </w:rPr>
              <w:t>Papildyti metodinę medžiagą ir priemones</w:t>
            </w:r>
            <w:r w:rsidR="00E577E9">
              <w:rPr>
                <w:rFonts w:ascii="Times New Roman" w:eastAsia="Times New Roman" w:hAnsi="Times New Roman" w:cs="Times New Roman"/>
                <w:color w:val="000000" w:themeColor="text1"/>
                <w:sz w:val="24"/>
                <w:szCs w:val="24"/>
                <w:lang w:val="lt-LT" w:eastAsia="lt-LT"/>
              </w:rPr>
              <w:t xml:space="preserve"> </w:t>
            </w:r>
            <w:proofErr w:type="spellStart"/>
            <w:r w:rsidR="00E577E9">
              <w:rPr>
                <w:rFonts w:ascii="Times New Roman" w:eastAsia="Times New Roman" w:hAnsi="Times New Roman" w:cs="Times New Roman"/>
                <w:color w:val="000000" w:themeColor="text1"/>
                <w:sz w:val="24"/>
                <w:szCs w:val="24"/>
                <w:lang w:val="lt-LT" w:eastAsia="lt-LT"/>
              </w:rPr>
              <w:t>įtraukiajam</w:t>
            </w:r>
            <w:proofErr w:type="spellEnd"/>
            <w:r w:rsidR="00E577E9">
              <w:rPr>
                <w:rFonts w:ascii="Times New Roman" w:eastAsia="Times New Roman" w:hAnsi="Times New Roman" w:cs="Times New Roman"/>
                <w:color w:val="000000" w:themeColor="text1"/>
                <w:sz w:val="24"/>
                <w:szCs w:val="24"/>
                <w:lang w:val="lt-LT" w:eastAsia="lt-LT"/>
              </w:rPr>
              <w:t xml:space="preserve"> ugdymui</w:t>
            </w:r>
          </w:p>
          <w:p w14:paraId="4ECAEF99" w14:textId="6F5C143E" w:rsidR="000B0D9A" w:rsidRPr="00731ABA" w:rsidRDefault="000B0D9A" w:rsidP="005535B0">
            <w:pPr>
              <w:shd w:val="clear" w:color="auto" w:fill="FFFFFF"/>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Projekto „</w:t>
            </w:r>
            <w:proofErr w:type="spellStart"/>
            <w:r w:rsidRPr="00731ABA">
              <w:rPr>
                <w:rFonts w:ascii="Times New Roman" w:eastAsia="Times New Roman" w:hAnsi="Times New Roman" w:cs="Times New Roman"/>
                <w:sz w:val="24"/>
                <w:szCs w:val="24"/>
                <w:lang w:val="lt-LT" w:eastAsia="lt-LT"/>
              </w:rPr>
              <w:t>Sodinčius</w:t>
            </w:r>
            <w:proofErr w:type="spellEnd"/>
            <w:r w:rsidRPr="00731ABA">
              <w:rPr>
                <w:rFonts w:ascii="Times New Roman" w:eastAsia="Times New Roman" w:hAnsi="Times New Roman" w:cs="Times New Roman"/>
                <w:sz w:val="24"/>
                <w:szCs w:val="24"/>
                <w:lang w:val="lt-LT" w:eastAsia="lt-LT"/>
              </w:rPr>
              <w:t>“ tęsimas.</w:t>
            </w:r>
            <w:r w:rsidR="00E577E9">
              <w:rPr>
                <w:rFonts w:ascii="Times New Roman" w:eastAsia="Times New Roman" w:hAnsi="Times New Roman" w:cs="Times New Roman"/>
                <w:sz w:val="24"/>
                <w:szCs w:val="24"/>
                <w:lang w:val="lt-LT" w:eastAsia="lt-LT"/>
              </w:rPr>
              <w:t xml:space="preserve"> Tėvų įtraukimas</w:t>
            </w:r>
          </w:p>
          <w:p w14:paraId="5A56A2E3"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Šeimos dienų organizavimas grupėse.</w:t>
            </w:r>
          </w:p>
          <w:p w14:paraId="48B3C44B"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Edukacinių kelionių po Vilnių ir respubliką organizavimas.</w:t>
            </w:r>
          </w:p>
          <w:p w14:paraId="337E4551"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Vilniaus miesto mikrorajono ikimokyklinių įstaigų metodinio būrelio “Spindulys” veiklų stebėjimas.</w:t>
            </w:r>
          </w:p>
          <w:p w14:paraId="0E3606A0" w14:textId="1744A7A2"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Edukacinės kelionės pedagogams</w:t>
            </w:r>
            <w:r w:rsidR="00E577E9">
              <w:rPr>
                <w:rFonts w:ascii="Times New Roman" w:eastAsia="Times New Roman" w:hAnsi="Times New Roman" w:cs="Times New Roman"/>
                <w:sz w:val="24"/>
                <w:szCs w:val="24"/>
                <w:lang w:val="lt-LT" w:eastAsia="lt-LT"/>
              </w:rPr>
              <w:t>.</w:t>
            </w:r>
            <w:r w:rsidRPr="00731ABA">
              <w:rPr>
                <w:rFonts w:ascii="Times New Roman" w:eastAsia="Times New Roman" w:hAnsi="Times New Roman" w:cs="Times New Roman"/>
                <w:sz w:val="24"/>
                <w:szCs w:val="24"/>
                <w:lang w:val="lt-LT" w:eastAsia="lt-LT"/>
              </w:rPr>
              <w:t xml:space="preserve"> </w:t>
            </w:r>
          </w:p>
          <w:p w14:paraId="4955CA1C" w14:textId="77777777" w:rsidR="000B0D9A" w:rsidRDefault="00D46AFF" w:rsidP="005535B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E577E9">
              <w:rPr>
                <w:rFonts w:ascii="Times New Roman" w:hAnsi="Times New Roman" w:cs="Times New Roman"/>
                <w:sz w:val="24"/>
                <w:szCs w:val="24"/>
                <w:lang w:val="lt-LT"/>
              </w:rPr>
              <w:t>TEAM</w:t>
            </w:r>
            <w:r w:rsidR="000B0D9A" w:rsidRPr="00731ABA">
              <w:rPr>
                <w:rFonts w:ascii="Times New Roman" w:hAnsi="Times New Roman" w:cs="Times New Roman"/>
                <w:sz w:val="24"/>
                <w:szCs w:val="24"/>
                <w:lang w:val="lt-LT"/>
              </w:rPr>
              <w:t xml:space="preserve"> projektai.</w:t>
            </w:r>
          </w:p>
          <w:p w14:paraId="3B30EA1D" w14:textId="77777777" w:rsidR="004766C0" w:rsidRDefault="004766C0" w:rsidP="005535B0">
            <w:pPr>
              <w:spacing w:after="0" w:line="240" w:lineRule="auto"/>
              <w:jc w:val="both"/>
              <w:rPr>
                <w:rFonts w:ascii="Times New Roman" w:hAnsi="Times New Roman" w:cs="Times New Roman"/>
                <w:sz w:val="24"/>
                <w:szCs w:val="24"/>
                <w:lang w:val="lt-LT"/>
              </w:rPr>
            </w:pPr>
          </w:p>
          <w:p w14:paraId="49A8E591" w14:textId="5C24F9D4" w:rsidR="004766C0" w:rsidRPr="00731ABA" w:rsidRDefault="004766C0" w:rsidP="005535B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Susisteminti ugdomąsias priemones grupėse jas tinkamai sandėliuojant.</w:t>
            </w:r>
          </w:p>
        </w:tc>
        <w:tc>
          <w:tcPr>
            <w:tcW w:w="1701" w:type="dxa"/>
          </w:tcPr>
          <w:p w14:paraId="6F7BC36A"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Projektas</w:t>
            </w:r>
          </w:p>
          <w:p w14:paraId="7A04AE3E"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roofErr w:type="spellStart"/>
            <w:r w:rsidRPr="00731ABA">
              <w:rPr>
                <w:rFonts w:ascii="Times New Roman" w:eastAsia="Times New Roman" w:hAnsi="Times New Roman" w:cs="Tunga"/>
                <w:sz w:val="24"/>
                <w:szCs w:val="24"/>
                <w:lang w:val="lt-LT" w:eastAsia="lt-LT"/>
              </w:rPr>
              <w:t>Met</w:t>
            </w:r>
            <w:proofErr w:type="spellEnd"/>
            <w:r w:rsidRPr="00731ABA">
              <w:rPr>
                <w:rFonts w:ascii="Times New Roman" w:eastAsia="Times New Roman" w:hAnsi="Times New Roman" w:cs="Tunga"/>
                <w:sz w:val="24"/>
                <w:szCs w:val="24"/>
                <w:lang w:val="lt-LT" w:eastAsia="lt-LT"/>
              </w:rPr>
              <w:t>. veikla</w:t>
            </w:r>
          </w:p>
          <w:p w14:paraId="209D80BA"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Projektas</w:t>
            </w:r>
          </w:p>
          <w:p w14:paraId="55603151"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 xml:space="preserve">Edukacija </w:t>
            </w:r>
          </w:p>
          <w:p w14:paraId="6650D0C8"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Popietės</w:t>
            </w:r>
          </w:p>
          <w:p w14:paraId="45667920"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Ekskursijos</w:t>
            </w:r>
          </w:p>
          <w:p w14:paraId="07418CC2"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Patirties sklaida</w:t>
            </w:r>
          </w:p>
          <w:p w14:paraId="78C19091"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Edukacija</w:t>
            </w:r>
          </w:p>
          <w:p w14:paraId="1FA972AD" w14:textId="77777777" w:rsidR="000B0D9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Projektas</w:t>
            </w:r>
          </w:p>
          <w:p w14:paraId="34D3FD51" w14:textId="39FD3AE5" w:rsidR="004766C0" w:rsidRPr="00731ABA" w:rsidRDefault="004766C0" w:rsidP="005535B0">
            <w:pPr>
              <w:spacing w:after="0" w:line="240" w:lineRule="auto"/>
              <w:rPr>
                <w:rFonts w:ascii="Times New Roman" w:eastAsia="Times New Roman" w:hAnsi="Times New Roman" w:cs="Tunga"/>
                <w:sz w:val="24"/>
                <w:szCs w:val="24"/>
                <w:lang w:val="lt-LT" w:eastAsia="lt-LT"/>
              </w:rPr>
            </w:pPr>
            <w:proofErr w:type="spellStart"/>
            <w:r>
              <w:rPr>
                <w:rFonts w:ascii="Times New Roman" w:eastAsia="Times New Roman" w:hAnsi="Times New Roman" w:cs="Tunga"/>
                <w:sz w:val="24"/>
                <w:szCs w:val="24"/>
                <w:lang w:val="lt-LT" w:eastAsia="lt-LT"/>
              </w:rPr>
              <w:t>Met</w:t>
            </w:r>
            <w:proofErr w:type="spellEnd"/>
            <w:r>
              <w:rPr>
                <w:rFonts w:ascii="Times New Roman" w:eastAsia="Times New Roman" w:hAnsi="Times New Roman" w:cs="Tunga"/>
                <w:sz w:val="24"/>
                <w:szCs w:val="24"/>
                <w:lang w:val="lt-LT" w:eastAsia="lt-LT"/>
              </w:rPr>
              <w:t>. Bazės stiprinimas.</w:t>
            </w:r>
          </w:p>
        </w:tc>
        <w:tc>
          <w:tcPr>
            <w:tcW w:w="2523" w:type="dxa"/>
          </w:tcPr>
          <w:p w14:paraId="43A9E2F8"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Met</w:t>
            </w:r>
            <w:proofErr w:type="spellEnd"/>
            <w:r w:rsidRPr="00731ABA">
              <w:rPr>
                <w:rFonts w:ascii="Times New Roman" w:eastAsia="Times New Roman" w:hAnsi="Times New Roman" w:cs="Times New Roman"/>
                <w:sz w:val="24"/>
                <w:szCs w:val="24"/>
                <w:lang w:val="lt-LT" w:eastAsia="lt-LT"/>
              </w:rPr>
              <w:t>. grupės pirmininkas</w:t>
            </w:r>
          </w:p>
          <w:p w14:paraId="67751610" w14:textId="77777777" w:rsidR="000B0D9A" w:rsidRPr="00731ABA" w:rsidRDefault="000B0D9A" w:rsidP="005535B0">
            <w:pPr>
              <w:numPr>
                <w:ilvl w:val="0"/>
                <w:numId w:val="11"/>
              </w:numPr>
              <w:spacing w:after="0" w:line="240" w:lineRule="auto"/>
              <w:contextualSpacing/>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Bružienė</w:t>
            </w:r>
            <w:proofErr w:type="spellEnd"/>
            <w:r w:rsidRPr="00731ABA">
              <w:rPr>
                <w:rFonts w:ascii="Times New Roman" w:eastAsia="Times New Roman" w:hAnsi="Times New Roman" w:cs="Times New Roman"/>
                <w:sz w:val="24"/>
                <w:szCs w:val="24"/>
                <w:lang w:val="lt-LT" w:eastAsia="lt-LT"/>
              </w:rPr>
              <w:t xml:space="preserve">, </w:t>
            </w:r>
          </w:p>
          <w:p w14:paraId="11DC5914" w14:textId="77777777" w:rsidR="000B0D9A" w:rsidRPr="00731AB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met</w:t>
            </w:r>
            <w:proofErr w:type="spellEnd"/>
            <w:r w:rsidRPr="00731ABA">
              <w:rPr>
                <w:rFonts w:ascii="Times New Roman" w:eastAsia="Times New Roman" w:hAnsi="Times New Roman" w:cs="Times New Roman"/>
                <w:sz w:val="24"/>
                <w:szCs w:val="24"/>
                <w:lang w:val="lt-LT" w:eastAsia="lt-LT"/>
              </w:rPr>
              <w:t xml:space="preserve">. </w:t>
            </w:r>
            <w:proofErr w:type="spellStart"/>
            <w:r w:rsidRPr="00731ABA">
              <w:rPr>
                <w:rFonts w:ascii="Times New Roman" w:eastAsia="Times New Roman" w:hAnsi="Times New Roman" w:cs="Times New Roman"/>
                <w:sz w:val="24"/>
                <w:szCs w:val="24"/>
                <w:lang w:val="lt-LT" w:eastAsia="lt-LT"/>
              </w:rPr>
              <w:t>gr</w:t>
            </w:r>
            <w:proofErr w:type="spellEnd"/>
            <w:r w:rsidRPr="00731ABA">
              <w:rPr>
                <w:rFonts w:ascii="Times New Roman" w:eastAsia="Times New Roman" w:hAnsi="Times New Roman" w:cs="Times New Roman"/>
                <w:sz w:val="24"/>
                <w:szCs w:val="24"/>
                <w:lang w:val="lt-LT" w:eastAsia="lt-LT"/>
              </w:rPr>
              <w:t>. sekretorius</w:t>
            </w:r>
          </w:p>
          <w:p w14:paraId="4D521202"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L. </w:t>
            </w:r>
            <w:proofErr w:type="spellStart"/>
            <w:r w:rsidRPr="00731ABA">
              <w:rPr>
                <w:rFonts w:ascii="Times New Roman" w:eastAsia="Times New Roman" w:hAnsi="Times New Roman" w:cs="Times New Roman"/>
                <w:sz w:val="24"/>
                <w:szCs w:val="24"/>
                <w:lang w:val="lt-LT" w:eastAsia="lt-LT"/>
              </w:rPr>
              <w:t>Jegorenkova</w:t>
            </w:r>
            <w:proofErr w:type="spellEnd"/>
            <w:r w:rsidRPr="00731ABA">
              <w:rPr>
                <w:rFonts w:ascii="Times New Roman" w:eastAsia="Times New Roman" w:hAnsi="Times New Roman" w:cs="Times New Roman"/>
                <w:sz w:val="24"/>
                <w:szCs w:val="24"/>
                <w:lang w:val="lt-LT" w:eastAsia="lt-LT"/>
              </w:rPr>
              <w:t xml:space="preserve"> </w:t>
            </w:r>
          </w:p>
          <w:p w14:paraId="6089A3FA"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metodinės grupės nariai</w:t>
            </w:r>
          </w:p>
          <w:p w14:paraId="1B649214"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7C44BE16"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tc>
      </w:tr>
      <w:tr w:rsidR="000B0D9A" w:rsidRPr="004F7BCF" w14:paraId="5A24DFFB" w14:textId="77777777" w:rsidTr="005535B0">
        <w:tc>
          <w:tcPr>
            <w:tcW w:w="724" w:type="dxa"/>
          </w:tcPr>
          <w:p w14:paraId="6FDA761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2AF0FF0A"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IV</w:t>
            </w:r>
          </w:p>
          <w:p w14:paraId="7A74DC6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roofErr w:type="spellStart"/>
            <w:r w:rsidRPr="00731ABA">
              <w:rPr>
                <w:rFonts w:ascii="Times New Roman" w:eastAsia="Times New Roman" w:hAnsi="Times New Roman" w:cs="Tunga"/>
                <w:sz w:val="24"/>
                <w:szCs w:val="24"/>
                <w:lang w:val="lt-LT" w:eastAsia="lt-LT"/>
              </w:rPr>
              <w:t>ketv</w:t>
            </w:r>
            <w:proofErr w:type="spellEnd"/>
            <w:r w:rsidRPr="00731ABA">
              <w:rPr>
                <w:rFonts w:ascii="Times New Roman" w:eastAsia="Times New Roman" w:hAnsi="Times New Roman" w:cs="Tunga"/>
                <w:sz w:val="24"/>
                <w:szCs w:val="24"/>
                <w:lang w:val="lt-LT" w:eastAsia="lt-LT"/>
              </w:rPr>
              <w:t>.</w:t>
            </w:r>
          </w:p>
        </w:tc>
        <w:tc>
          <w:tcPr>
            <w:tcW w:w="1559" w:type="dxa"/>
          </w:tcPr>
          <w:p w14:paraId="703836FA"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p>
          <w:p w14:paraId="37A213D3" w14:textId="77777777"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Metodinės grupės posėdis</w:t>
            </w:r>
          </w:p>
          <w:p w14:paraId="5FDF5AFE" w14:textId="0582EAC5" w:rsidR="000B0D9A" w:rsidRPr="00731ABA" w:rsidRDefault="000B0D9A" w:rsidP="005535B0">
            <w:pPr>
              <w:spacing w:after="0" w:line="240" w:lineRule="auto"/>
              <w:jc w:val="both"/>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eastAsia="lt-LT"/>
              </w:rPr>
              <w:t>202</w:t>
            </w:r>
            <w:r w:rsidR="00E4542C">
              <w:rPr>
                <w:rFonts w:ascii="Times New Roman" w:eastAsia="Times New Roman" w:hAnsi="Times New Roman" w:cs="Tunga"/>
                <w:sz w:val="24"/>
                <w:szCs w:val="24"/>
                <w:lang w:eastAsia="lt-LT"/>
              </w:rPr>
              <w:t>6</w:t>
            </w:r>
            <w:r w:rsidRPr="00731ABA">
              <w:rPr>
                <w:rFonts w:ascii="Times New Roman" w:eastAsia="Times New Roman" w:hAnsi="Times New Roman" w:cs="Tunga"/>
                <w:sz w:val="24"/>
                <w:szCs w:val="24"/>
                <w:lang w:eastAsia="lt-LT"/>
              </w:rPr>
              <w:t>-06-02</w:t>
            </w:r>
            <w:r w:rsidRPr="00731ABA">
              <w:rPr>
                <w:rFonts w:ascii="Times New Roman" w:eastAsia="Times New Roman" w:hAnsi="Times New Roman" w:cs="Tunga"/>
                <w:sz w:val="24"/>
                <w:szCs w:val="24"/>
                <w:lang w:val="lt-LT" w:eastAsia="lt-LT"/>
              </w:rPr>
              <w:t xml:space="preserve"> </w:t>
            </w:r>
          </w:p>
          <w:p w14:paraId="16B2BE3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7683" w:type="dxa"/>
          </w:tcPr>
          <w:p w14:paraId="6237BB5D"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p>
          <w:p w14:paraId="0F1BBCE6" w14:textId="7630BE1F"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Vaikų pasiekimų vertinimo pa</w:t>
            </w:r>
            <w:r w:rsidR="00E4542C">
              <w:rPr>
                <w:rFonts w:ascii="Times New Roman" w:eastAsia="Times New Roman" w:hAnsi="Times New Roman" w:cs="Times New Roman"/>
                <w:sz w:val="24"/>
                <w:szCs w:val="24"/>
                <w:lang w:val="lt-LT" w:eastAsia="lt-LT"/>
              </w:rPr>
              <w:t xml:space="preserve">gal atnaujintą programą </w:t>
            </w:r>
            <w:r w:rsidRPr="00731ABA">
              <w:rPr>
                <w:rFonts w:ascii="Times New Roman" w:eastAsia="Times New Roman" w:hAnsi="Times New Roman" w:cs="Times New Roman"/>
                <w:sz w:val="24"/>
                <w:szCs w:val="24"/>
                <w:lang w:val="lt-LT" w:eastAsia="lt-LT"/>
              </w:rPr>
              <w:t>analizė.</w:t>
            </w:r>
          </w:p>
          <w:p w14:paraId="362A7C6D"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Metų ugdomosios veiklos analizė.</w:t>
            </w:r>
          </w:p>
          <w:p w14:paraId="16F43645"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Mokytojų patirties sklaida. Mokytojų darbo ataskaitos,  grupių darbo pristatymas.</w:t>
            </w:r>
          </w:p>
          <w:p w14:paraId="31D2B249"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Vasaros plano aptarimas.</w:t>
            </w:r>
          </w:p>
          <w:p w14:paraId="7B0E5D5A"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Vasaros renginių „Vasarytės kelionės“ organizavimas. </w:t>
            </w:r>
          </w:p>
          <w:p w14:paraId="7E48D8BF" w14:textId="476A2D91"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Sveikatingumo veikla vasaros laikotarpiu.</w:t>
            </w:r>
          </w:p>
          <w:p w14:paraId="4BB01318" w14:textId="77777777" w:rsidR="000B0D9A" w:rsidRPr="00731ABA" w:rsidRDefault="000B0D9A" w:rsidP="005535B0">
            <w:pPr>
              <w:spacing w:after="0" w:line="240" w:lineRule="auto"/>
              <w:jc w:val="both"/>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Grupių gėlynų tvarkymas. Sodo ir žaliųjų erdvių priežiūra ir tobulinimas.</w:t>
            </w:r>
          </w:p>
          <w:p w14:paraId="3CD9555D" w14:textId="1E419386" w:rsidR="000B0D9A" w:rsidRPr="00731ABA" w:rsidRDefault="00767A5E" w:rsidP="005535B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Projektas „Lauko klasė“</w:t>
            </w:r>
            <w:bookmarkStart w:id="5" w:name="_GoBack"/>
            <w:bookmarkEnd w:id="5"/>
          </w:p>
          <w:p w14:paraId="78AC9BDC" w14:textId="477E19A7" w:rsidR="000B0D9A" w:rsidRPr="00731ABA" w:rsidRDefault="000B0D9A" w:rsidP="005535B0">
            <w:pPr>
              <w:spacing w:after="0" w:line="240" w:lineRule="auto"/>
              <w:rPr>
                <w:rFonts w:ascii="Times New Roman" w:eastAsia="Times New Roman" w:hAnsi="Times New Roman" w:cs="Times New Roman"/>
                <w:color w:val="000000" w:themeColor="text1"/>
                <w:sz w:val="24"/>
                <w:szCs w:val="24"/>
                <w:lang w:val="lt-LT"/>
              </w:rPr>
            </w:pPr>
            <w:r w:rsidRPr="00731ABA">
              <w:rPr>
                <w:rFonts w:ascii="Times New Roman" w:eastAsia="Times New Roman" w:hAnsi="Times New Roman" w:cs="Times New Roman"/>
                <w:color w:val="000000" w:themeColor="text1"/>
                <w:sz w:val="24"/>
                <w:szCs w:val="24"/>
                <w:lang w:val="lt-LT"/>
              </w:rPr>
              <w:t>Vykdyti skaitymo edukaciją skaitymo erdvėje lauko aikštelėje „Knygų namelis“.</w:t>
            </w:r>
            <w:r w:rsidR="00E4542C">
              <w:rPr>
                <w:rFonts w:ascii="Times New Roman" w:eastAsia="Times New Roman" w:hAnsi="Times New Roman" w:cs="Times New Roman"/>
                <w:color w:val="000000" w:themeColor="text1"/>
                <w:sz w:val="24"/>
                <w:szCs w:val="24"/>
                <w:lang w:val="lt-LT"/>
              </w:rPr>
              <w:t xml:space="preserve"> Praplėsti skaitymo erdvę kupole.</w:t>
            </w:r>
          </w:p>
          <w:p w14:paraId="10E44747"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1701" w:type="dxa"/>
          </w:tcPr>
          <w:p w14:paraId="208F281E"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2F02B8A7"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Analizė</w:t>
            </w:r>
          </w:p>
          <w:p w14:paraId="1672A98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Analizė</w:t>
            </w:r>
          </w:p>
          <w:p w14:paraId="47DE3EC3"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Pristatymas</w:t>
            </w:r>
          </w:p>
          <w:p w14:paraId="341AAAD0"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7E17BD9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Analizė</w:t>
            </w:r>
          </w:p>
          <w:p w14:paraId="6FD0FD07"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Edukacija</w:t>
            </w:r>
          </w:p>
          <w:p w14:paraId="3F87F82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roofErr w:type="spellStart"/>
            <w:r w:rsidRPr="00731ABA">
              <w:rPr>
                <w:rFonts w:ascii="Times New Roman" w:eastAsia="Times New Roman" w:hAnsi="Times New Roman" w:cs="Tunga"/>
                <w:sz w:val="24"/>
                <w:szCs w:val="24"/>
                <w:lang w:val="lt-LT" w:eastAsia="lt-LT"/>
              </w:rPr>
              <w:t>Fiz</w:t>
            </w:r>
            <w:proofErr w:type="spellEnd"/>
            <w:r w:rsidRPr="00731ABA">
              <w:rPr>
                <w:rFonts w:ascii="Times New Roman" w:eastAsia="Times New Roman" w:hAnsi="Times New Roman" w:cs="Tunga"/>
                <w:sz w:val="24"/>
                <w:szCs w:val="24"/>
                <w:lang w:val="lt-LT" w:eastAsia="lt-LT"/>
              </w:rPr>
              <w:t>. veiklos aktyvinimas</w:t>
            </w:r>
          </w:p>
          <w:p w14:paraId="5E476DFE"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Aplinkos tobulinimas</w:t>
            </w:r>
          </w:p>
          <w:p w14:paraId="75539F35"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r w:rsidRPr="00731ABA">
              <w:rPr>
                <w:rFonts w:ascii="Times New Roman" w:eastAsia="Times New Roman" w:hAnsi="Times New Roman" w:cs="Tunga"/>
                <w:sz w:val="24"/>
                <w:szCs w:val="24"/>
                <w:lang w:val="lt-LT" w:eastAsia="lt-LT"/>
              </w:rPr>
              <w:t>Edukacija</w:t>
            </w:r>
          </w:p>
          <w:p w14:paraId="240FB0B6"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p w14:paraId="08FB04B8" w14:textId="77777777" w:rsidR="000B0D9A" w:rsidRPr="00731ABA" w:rsidRDefault="000B0D9A" w:rsidP="005535B0">
            <w:pPr>
              <w:spacing w:after="0" w:line="240" w:lineRule="auto"/>
              <w:rPr>
                <w:rFonts w:ascii="Times New Roman" w:eastAsia="Times New Roman" w:hAnsi="Times New Roman" w:cs="Tunga"/>
                <w:sz w:val="24"/>
                <w:szCs w:val="24"/>
                <w:lang w:val="lt-LT" w:eastAsia="lt-LT"/>
              </w:rPr>
            </w:pPr>
          </w:p>
        </w:tc>
        <w:tc>
          <w:tcPr>
            <w:tcW w:w="2523" w:type="dxa"/>
          </w:tcPr>
          <w:p w14:paraId="20F0CF14"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p w14:paraId="5144E9A3"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Met</w:t>
            </w:r>
            <w:proofErr w:type="spellEnd"/>
            <w:r w:rsidRPr="00731ABA">
              <w:rPr>
                <w:rFonts w:ascii="Times New Roman" w:eastAsia="Times New Roman" w:hAnsi="Times New Roman" w:cs="Times New Roman"/>
                <w:sz w:val="24"/>
                <w:szCs w:val="24"/>
                <w:lang w:val="lt-LT" w:eastAsia="lt-LT"/>
              </w:rPr>
              <w:t>. grupės pirmininkas</w:t>
            </w:r>
          </w:p>
          <w:p w14:paraId="5BC3F4F8" w14:textId="77777777" w:rsidR="000B0D9A" w:rsidRPr="00731AB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A.Bružienė</w:t>
            </w:r>
            <w:proofErr w:type="spellEnd"/>
            <w:r w:rsidRPr="00731ABA">
              <w:rPr>
                <w:rFonts w:ascii="Times New Roman" w:eastAsia="Times New Roman" w:hAnsi="Times New Roman" w:cs="Times New Roman"/>
                <w:sz w:val="24"/>
                <w:szCs w:val="24"/>
                <w:lang w:val="lt-LT" w:eastAsia="lt-LT"/>
              </w:rPr>
              <w:t xml:space="preserve">, </w:t>
            </w:r>
          </w:p>
          <w:p w14:paraId="0799B75F" w14:textId="77777777" w:rsidR="000B0D9A" w:rsidRPr="00731ABA" w:rsidRDefault="000B0D9A" w:rsidP="005535B0">
            <w:pPr>
              <w:spacing w:after="0" w:line="240" w:lineRule="auto"/>
              <w:ind w:left="60"/>
              <w:rPr>
                <w:rFonts w:ascii="Times New Roman" w:eastAsia="Times New Roman" w:hAnsi="Times New Roman" w:cs="Times New Roman"/>
                <w:sz w:val="24"/>
                <w:szCs w:val="24"/>
                <w:lang w:val="lt-LT" w:eastAsia="lt-LT"/>
              </w:rPr>
            </w:pPr>
            <w:proofErr w:type="spellStart"/>
            <w:r w:rsidRPr="00731ABA">
              <w:rPr>
                <w:rFonts w:ascii="Times New Roman" w:eastAsia="Times New Roman" w:hAnsi="Times New Roman" w:cs="Times New Roman"/>
                <w:sz w:val="24"/>
                <w:szCs w:val="24"/>
                <w:lang w:val="lt-LT" w:eastAsia="lt-LT"/>
              </w:rPr>
              <w:t>met</w:t>
            </w:r>
            <w:proofErr w:type="spellEnd"/>
            <w:r w:rsidRPr="00731ABA">
              <w:rPr>
                <w:rFonts w:ascii="Times New Roman" w:eastAsia="Times New Roman" w:hAnsi="Times New Roman" w:cs="Times New Roman"/>
                <w:sz w:val="24"/>
                <w:szCs w:val="24"/>
                <w:lang w:val="lt-LT" w:eastAsia="lt-LT"/>
              </w:rPr>
              <w:t xml:space="preserve">. </w:t>
            </w:r>
            <w:proofErr w:type="spellStart"/>
            <w:r w:rsidRPr="00731ABA">
              <w:rPr>
                <w:rFonts w:ascii="Times New Roman" w:eastAsia="Times New Roman" w:hAnsi="Times New Roman" w:cs="Times New Roman"/>
                <w:sz w:val="24"/>
                <w:szCs w:val="24"/>
                <w:lang w:val="lt-LT" w:eastAsia="lt-LT"/>
              </w:rPr>
              <w:t>gr</w:t>
            </w:r>
            <w:proofErr w:type="spellEnd"/>
            <w:r w:rsidRPr="00731ABA">
              <w:rPr>
                <w:rFonts w:ascii="Times New Roman" w:eastAsia="Times New Roman" w:hAnsi="Times New Roman" w:cs="Times New Roman"/>
                <w:sz w:val="24"/>
                <w:szCs w:val="24"/>
                <w:lang w:val="lt-LT" w:eastAsia="lt-LT"/>
              </w:rPr>
              <w:t>. sekretorius</w:t>
            </w:r>
          </w:p>
          <w:p w14:paraId="2F1C72DB"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 xml:space="preserve">L. </w:t>
            </w:r>
            <w:proofErr w:type="spellStart"/>
            <w:r w:rsidRPr="00731ABA">
              <w:rPr>
                <w:rFonts w:ascii="Times New Roman" w:eastAsia="Times New Roman" w:hAnsi="Times New Roman" w:cs="Times New Roman"/>
                <w:sz w:val="24"/>
                <w:szCs w:val="24"/>
                <w:lang w:val="lt-LT" w:eastAsia="lt-LT"/>
              </w:rPr>
              <w:t>Jegorenkova</w:t>
            </w:r>
            <w:proofErr w:type="spellEnd"/>
            <w:r w:rsidRPr="00731ABA">
              <w:rPr>
                <w:rFonts w:ascii="Times New Roman" w:eastAsia="Times New Roman" w:hAnsi="Times New Roman" w:cs="Times New Roman"/>
                <w:sz w:val="24"/>
                <w:szCs w:val="24"/>
                <w:lang w:val="lt-LT" w:eastAsia="lt-LT"/>
              </w:rPr>
              <w:t xml:space="preserve"> </w:t>
            </w:r>
          </w:p>
          <w:p w14:paraId="716F1000"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r w:rsidRPr="00731ABA">
              <w:rPr>
                <w:rFonts w:ascii="Times New Roman" w:eastAsia="Times New Roman" w:hAnsi="Times New Roman" w:cs="Times New Roman"/>
                <w:sz w:val="24"/>
                <w:szCs w:val="24"/>
                <w:lang w:val="lt-LT" w:eastAsia="lt-LT"/>
              </w:rPr>
              <w:t>metodinės grupės nariai</w:t>
            </w:r>
          </w:p>
          <w:p w14:paraId="4CC5C50A" w14:textId="77777777" w:rsidR="000B0D9A" w:rsidRPr="00731ABA" w:rsidRDefault="000B0D9A" w:rsidP="005535B0">
            <w:pPr>
              <w:spacing w:after="0" w:line="240" w:lineRule="auto"/>
              <w:rPr>
                <w:rFonts w:ascii="Times New Roman" w:eastAsia="Times New Roman" w:hAnsi="Times New Roman" w:cs="Times New Roman"/>
                <w:sz w:val="24"/>
                <w:szCs w:val="24"/>
                <w:lang w:val="lt-LT" w:eastAsia="lt-LT"/>
              </w:rPr>
            </w:pPr>
          </w:p>
        </w:tc>
      </w:tr>
    </w:tbl>
    <w:p w14:paraId="170E77A3" w14:textId="77777777" w:rsidR="00886894" w:rsidRPr="000B0D9A" w:rsidRDefault="00886894">
      <w:pPr>
        <w:rPr>
          <w:lang w:val="lt-LT"/>
        </w:rPr>
      </w:pPr>
    </w:p>
    <w:sectPr w:rsidR="00886894" w:rsidRPr="000B0D9A" w:rsidSect="005535B0">
      <w:headerReference w:type="even" r:id="rId7"/>
      <w:headerReference w:type="default" r:id="rId8"/>
      <w:pgSz w:w="16838" w:h="11906" w:orient="landscape"/>
      <w:pgMar w:top="1134" w:right="1134" w:bottom="1134" w:left="113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A0057" w14:textId="77777777" w:rsidR="00CB76C1" w:rsidRDefault="00CB76C1">
      <w:pPr>
        <w:spacing w:after="0" w:line="240" w:lineRule="auto"/>
      </w:pPr>
      <w:r>
        <w:separator/>
      </w:r>
    </w:p>
  </w:endnote>
  <w:endnote w:type="continuationSeparator" w:id="0">
    <w:p w14:paraId="2FB34B5A" w14:textId="77777777" w:rsidR="00CB76C1" w:rsidRDefault="00CB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unga">
    <w:panose1 w:val="020B0502040204020203"/>
    <w:charset w:val="00"/>
    <w:family w:val="swiss"/>
    <w:pitch w:val="variable"/>
    <w:sig w:usb0="004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452BA" w14:textId="77777777" w:rsidR="00CB76C1" w:rsidRDefault="00CB76C1">
      <w:pPr>
        <w:spacing w:after="0" w:line="240" w:lineRule="auto"/>
      </w:pPr>
      <w:r>
        <w:separator/>
      </w:r>
    </w:p>
  </w:footnote>
  <w:footnote w:type="continuationSeparator" w:id="0">
    <w:p w14:paraId="2A86862F" w14:textId="77777777" w:rsidR="00CB76C1" w:rsidRDefault="00CB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8A2D3" w14:textId="77777777" w:rsidR="00FF49EB" w:rsidRDefault="00FF49EB" w:rsidP="005535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0B4C1F" w14:textId="77777777" w:rsidR="00FF49EB" w:rsidRDefault="00FF4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2F2C" w14:textId="77777777" w:rsidR="00FF49EB" w:rsidRDefault="00FF49EB" w:rsidP="005535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1D5E86B3" w14:textId="77777777" w:rsidR="00FF49EB" w:rsidRDefault="00FF4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00B2E"/>
    <w:multiLevelType w:val="hybridMultilevel"/>
    <w:tmpl w:val="977E6C26"/>
    <w:lvl w:ilvl="0" w:tplc="04090009">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04364A"/>
    <w:multiLevelType w:val="hybridMultilevel"/>
    <w:tmpl w:val="306CF504"/>
    <w:lvl w:ilvl="0" w:tplc="DAD249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F37B1A"/>
    <w:multiLevelType w:val="hybridMultilevel"/>
    <w:tmpl w:val="FB4E8018"/>
    <w:lvl w:ilvl="0" w:tplc="E16816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8C1912"/>
    <w:multiLevelType w:val="hybridMultilevel"/>
    <w:tmpl w:val="FCFCD6F6"/>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DD95344"/>
    <w:multiLevelType w:val="hybridMultilevel"/>
    <w:tmpl w:val="22F68CCA"/>
    <w:lvl w:ilvl="0" w:tplc="D0EA26B8">
      <w:start w:val="1"/>
      <w:numFmt w:val="decimal"/>
      <w:lvlText w:val="%1."/>
      <w:lvlJc w:val="left"/>
      <w:pPr>
        <w:ind w:left="36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3643A"/>
    <w:multiLevelType w:val="hybridMultilevel"/>
    <w:tmpl w:val="7A78AE4C"/>
    <w:lvl w:ilvl="0" w:tplc="AD621462">
      <w:start w:val="2"/>
      <w:numFmt w:val="bullet"/>
      <w:lvlText w:val="-"/>
      <w:lvlJc w:val="left"/>
      <w:pPr>
        <w:tabs>
          <w:tab w:val="num" w:pos="1245"/>
        </w:tabs>
        <w:ind w:left="1245" w:hanging="705"/>
      </w:pPr>
      <w:rPr>
        <w:rFonts w:ascii="Times New Roman" w:eastAsia="Times New Roman" w:hAnsi="Times New Roman"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6935F61"/>
    <w:multiLevelType w:val="hybridMultilevel"/>
    <w:tmpl w:val="AC0020D4"/>
    <w:lvl w:ilvl="0" w:tplc="3D94BFD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8BE1CAD"/>
    <w:multiLevelType w:val="hybridMultilevel"/>
    <w:tmpl w:val="55806BF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777EE"/>
    <w:multiLevelType w:val="hybridMultilevel"/>
    <w:tmpl w:val="8B802B7C"/>
    <w:lvl w:ilvl="0" w:tplc="8746EB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6D31F44"/>
    <w:multiLevelType w:val="hybridMultilevel"/>
    <w:tmpl w:val="8230038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64377E"/>
    <w:multiLevelType w:val="hybridMultilevel"/>
    <w:tmpl w:val="D3E47C9E"/>
    <w:lvl w:ilvl="0" w:tplc="384648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91A8C"/>
    <w:multiLevelType w:val="hybridMultilevel"/>
    <w:tmpl w:val="1046C00C"/>
    <w:lvl w:ilvl="0" w:tplc="EE02707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48C23F4"/>
    <w:multiLevelType w:val="hybridMultilevel"/>
    <w:tmpl w:val="FC30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6F053B"/>
    <w:multiLevelType w:val="hybridMultilevel"/>
    <w:tmpl w:val="504AA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406033"/>
    <w:multiLevelType w:val="hybridMultilevel"/>
    <w:tmpl w:val="26142782"/>
    <w:lvl w:ilvl="0" w:tplc="79F635BE">
      <w:start w:val="1"/>
      <w:numFmt w:val="decimal"/>
      <w:lvlText w:val="%1."/>
      <w:lvlJc w:val="left"/>
      <w:pPr>
        <w:ind w:left="720" w:hanging="360"/>
      </w:pPr>
      <w:rPr>
        <w:rFonts w:eastAsia="Times New Roman"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12"/>
  </w:num>
  <w:num w:numId="6">
    <w:abstractNumId w:val="10"/>
  </w:num>
  <w:num w:numId="7">
    <w:abstractNumId w:val="2"/>
  </w:num>
  <w:num w:numId="8">
    <w:abstractNumId w:val="3"/>
  </w:num>
  <w:num w:numId="9">
    <w:abstractNumId w:val="9"/>
  </w:num>
  <w:num w:numId="10">
    <w:abstractNumId w:val="14"/>
  </w:num>
  <w:num w:numId="11">
    <w:abstractNumId w:val="11"/>
  </w:num>
  <w:num w:numId="12">
    <w:abstractNumId w:val="8"/>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18"/>
    <w:rsid w:val="00053E9E"/>
    <w:rsid w:val="00085CC9"/>
    <w:rsid w:val="000A08D2"/>
    <w:rsid w:val="000B0D9A"/>
    <w:rsid w:val="00100B18"/>
    <w:rsid w:val="00110EC3"/>
    <w:rsid w:val="001168C9"/>
    <w:rsid w:val="00121C3B"/>
    <w:rsid w:val="001479E1"/>
    <w:rsid w:val="00171D5E"/>
    <w:rsid w:val="001A358F"/>
    <w:rsid w:val="002D4AF4"/>
    <w:rsid w:val="00372AF0"/>
    <w:rsid w:val="004766C0"/>
    <w:rsid w:val="004D601D"/>
    <w:rsid w:val="004F7BCF"/>
    <w:rsid w:val="005174D8"/>
    <w:rsid w:val="005535B0"/>
    <w:rsid w:val="006122A4"/>
    <w:rsid w:val="006A4297"/>
    <w:rsid w:val="006C0229"/>
    <w:rsid w:val="006D301F"/>
    <w:rsid w:val="00751500"/>
    <w:rsid w:val="00754160"/>
    <w:rsid w:val="00767A5E"/>
    <w:rsid w:val="00795BDB"/>
    <w:rsid w:val="00800088"/>
    <w:rsid w:val="008410A4"/>
    <w:rsid w:val="00886894"/>
    <w:rsid w:val="008E10C6"/>
    <w:rsid w:val="00910A01"/>
    <w:rsid w:val="00922B4F"/>
    <w:rsid w:val="009267F5"/>
    <w:rsid w:val="00A3090B"/>
    <w:rsid w:val="00A96D9A"/>
    <w:rsid w:val="00AB70A6"/>
    <w:rsid w:val="00B006BA"/>
    <w:rsid w:val="00B43133"/>
    <w:rsid w:val="00C1398F"/>
    <w:rsid w:val="00C76B85"/>
    <w:rsid w:val="00C85A3A"/>
    <w:rsid w:val="00CB76C1"/>
    <w:rsid w:val="00D446DC"/>
    <w:rsid w:val="00D46AFF"/>
    <w:rsid w:val="00DD5C75"/>
    <w:rsid w:val="00DE242F"/>
    <w:rsid w:val="00DF7A70"/>
    <w:rsid w:val="00E2613C"/>
    <w:rsid w:val="00E4542C"/>
    <w:rsid w:val="00E577E9"/>
    <w:rsid w:val="00E61F3F"/>
    <w:rsid w:val="00EB4414"/>
    <w:rsid w:val="00EC4579"/>
    <w:rsid w:val="00FF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3CE6901"/>
  <w15:chartTrackingRefBased/>
  <w15:docId w15:val="{A21C2480-CE3B-4C09-BFD2-CB92CE56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10E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B0D9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0B0D9A"/>
  </w:style>
  <w:style w:type="character" w:styleId="Puslapionumeris">
    <w:name w:val="page number"/>
    <w:basedOn w:val="Numatytasispastraiposriftas"/>
    <w:rsid w:val="000B0D9A"/>
  </w:style>
  <w:style w:type="paragraph" w:styleId="Sraopastraipa">
    <w:name w:val="List Paragraph"/>
    <w:basedOn w:val="prastasis"/>
    <w:uiPriority w:val="34"/>
    <w:qFormat/>
    <w:rsid w:val="000B0D9A"/>
    <w:pPr>
      <w:ind w:left="720"/>
      <w:contextualSpacing/>
    </w:pPr>
  </w:style>
  <w:style w:type="paragraph" w:customStyle="1" w:styleId="Default">
    <w:name w:val="Default"/>
    <w:rsid w:val="000B0D9A"/>
    <w:pPr>
      <w:autoSpaceDE w:val="0"/>
      <w:autoSpaceDN w:val="0"/>
      <w:adjustRightInd w:val="0"/>
      <w:spacing w:after="0" w:line="240" w:lineRule="auto"/>
    </w:pPr>
    <w:rPr>
      <w:rFonts w:ascii="Calibri" w:eastAsia="Times New Roman" w:hAnsi="Calibri" w:cs="Times New Roman"/>
      <w:color w:val="000000"/>
      <w:sz w:val="24"/>
      <w:szCs w:val="24"/>
      <w:lang w:val="lt-LT" w:eastAsia="lt-LT"/>
    </w:rPr>
  </w:style>
  <w:style w:type="character" w:customStyle="1" w:styleId="DebesliotekstasDiagrama">
    <w:name w:val="Debesėlio tekstas Diagrama"/>
    <w:basedOn w:val="Numatytasispastraiposriftas"/>
    <w:link w:val="Debesliotekstas"/>
    <w:uiPriority w:val="99"/>
    <w:semiHidden/>
    <w:rsid w:val="000B0D9A"/>
    <w:rPr>
      <w:rFonts w:ascii="Segoe UI" w:hAnsi="Segoe UI" w:cs="Segoe UI"/>
      <w:sz w:val="18"/>
      <w:szCs w:val="18"/>
    </w:rPr>
  </w:style>
  <w:style w:type="paragraph" w:styleId="Debesliotekstas">
    <w:name w:val="Balloon Text"/>
    <w:basedOn w:val="prastasis"/>
    <w:link w:val="DebesliotekstasDiagrama"/>
    <w:uiPriority w:val="99"/>
    <w:semiHidden/>
    <w:unhideWhenUsed/>
    <w:rsid w:val="000B0D9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0B0D9A"/>
    <w:rPr>
      <w:rFonts w:ascii="Segoe UI" w:hAnsi="Segoe UI" w:cs="Segoe UI"/>
      <w:sz w:val="18"/>
      <w:szCs w:val="18"/>
    </w:rPr>
  </w:style>
  <w:style w:type="table" w:styleId="Lentelstinklelis">
    <w:name w:val="Table Grid"/>
    <w:basedOn w:val="prastojilentel"/>
    <w:uiPriority w:val="39"/>
    <w:rsid w:val="000B0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0B0D9A"/>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0B0D9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16</Pages>
  <Words>18498</Words>
  <Characters>10544</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Lazauskaitė Mia Adriana</dc:creator>
  <cp:keywords/>
  <dc:description/>
  <cp:lastModifiedBy>Lazauskaitė Mia Adriana</cp:lastModifiedBy>
  <cp:revision>26</cp:revision>
  <cp:lastPrinted>2025-01-29T11:28:00Z</cp:lastPrinted>
  <dcterms:created xsi:type="dcterms:W3CDTF">2025-01-21T10:51:00Z</dcterms:created>
  <dcterms:modified xsi:type="dcterms:W3CDTF">2025-02-20T10:40:00Z</dcterms:modified>
</cp:coreProperties>
</file>